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88FD2" w14:textId="77777777" w:rsidR="00110CF7" w:rsidRDefault="00110CF7" w:rsidP="00110CF7">
      <w:pPr>
        <w:autoSpaceDE w:val="0"/>
        <w:autoSpaceDN w:val="0"/>
        <w:adjustRightInd w:val="0"/>
        <w:spacing w:after="0" w:line="240" w:lineRule="auto"/>
        <w:ind w:right="-737"/>
        <w:jc w:val="both"/>
        <w:rPr>
          <w:rFonts w:ascii="Times New Roman" w:eastAsia="Calibri" w:hAnsi="Times New Roman" w:cs="Times New Roman"/>
          <w:b/>
          <w:bCs/>
          <w:color w:val="000000"/>
          <w:sz w:val="24"/>
          <w:szCs w:val="24"/>
        </w:rPr>
      </w:pPr>
      <w:bookmarkStart w:id="0" w:name="_GoBack"/>
      <w:bookmarkEnd w:id="0"/>
    </w:p>
    <w:p w14:paraId="69F25A68" w14:textId="77777777" w:rsidR="00110CF7" w:rsidRPr="00DA41D5" w:rsidRDefault="00110CF7" w:rsidP="00110CF7">
      <w:pPr>
        <w:pStyle w:val="Default"/>
        <w:ind w:right="-2"/>
        <w:rPr>
          <w:rFonts w:eastAsia="Times New Roman"/>
          <w:b/>
          <w:bCs/>
        </w:rPr>
      </w:pPr>
    </w:p>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110CF7" w:rsidRPr="002F0FCF" w14:paraId="084404C4" w14:textId="77777777" w:rsidTr="00281096">
        <w:trPr>
          <w:trHeight w:hRule="exact" w:val="2463"/>
        </w:trPr>
        <w:tc>
          <w:tcPr>
            <w:tcW w:w="2402" w:type="dxa"/>
          </w:tcPr>
          <w:p w14:paraId="11832FEF" w14:textId="77777777" w:rsidR="00110CF7" w:rsidRPr="002F0FCF" w:rsidRDefault="00110CF7" w:rsidP="00281096">
            <w:pPr>
              <w:widowControl w:val="0"/>
              <w:suppressLineNumbers/>
              <w:suppressAutoHyphens/>
              <w:spacing w:after="0" w:line="240" w:lineRule="auto"/>
              <w:jc w:val="center"/>
              <w:rPr>
                <w:rFonts w:ascii="Times New Roman" w:eastAsia="Lucida Sans Unicode" w:hAnsi="Times New Roman" w:cs="Tahoma"/>
                <w:sz w:val="24"/>
                <w:szCs w:val="24"/>
                <w:lang w:eastAsia="ru-RU"/>
              </w:rPr>
            </w:pPr>
            <w:r w:rsidRPr="00DC5137">
              <w:rPr>
                <w:rFonts w:ascii="Times New Roman" w:eastAsia="Times New Roman" w:hAnsi="Times New Roman"/>
                <w:b/>
                <w:bCs/>
                <w:color w:val="000000"/>
                <w:sz w:val="24"/>
                <w:szCs w:val="24"/>
              </w:rPr>
              <w:t xml:space="preserve">   </w:t>
            </w:r>
            <w:r w:rsidRPr="002F0FCF">
              <w:rPr>
                <w:rFonts w:ascii="Times New Roman" w:eastAsia="Calibri" w:hAnsi="Times New Roman" w:cs="Times New Roman"/>
                <w:b/>
                <w:bCs/>
                <w:color w:val="000000"/>
                <w:sz w:val="24"/>
                <w:szCs w:val="24"/>
              </w:rPr>
              <w:t xml:space="preserve">   </w:t>
            </w:r>
            <w:r w:rsidRPr="002F0FCF">
              <w:rPr>
                <w:rFonts w:ascii="Times New Roman" w:eastAsia="Lucida Sans Unicode" w:hAnsi="Times New Roman" w:cs="Tahoma"/>
                <w:noProof/>
                <w:sz w:val="24"/>
                <w:szCs w:val="24"/>
                <w:lang w:eastAsia="lv-LV"/>
              </w:rPr>
              <w:drawing>
                <wp:anchor distT="0" distB="0" distL="0" distR="0" simplePos="0" relativeHeight="251659264" behindDoc="0" locked="0" layoutInCell="1" allowOverlap="1" wp14:anchorId="25992657" wp14:editId="7F608BAD">
                  <wp:simplePos x="0" y="0"/>
                  <wp:positionH relativeFrom="column">
                    <wp:posOffset>210185</wp:posOffset>
                  </wp:positionH>
                  <wp:positionV relativeFrom="paragraph">
                    <wp:posOffset>-46990</wp:posOffset>
                  </wp:positionV>
                  <wp:extent cx="969010" cy="1140460"/>
                  <wp:effectExtent l="19050" t="0" r="2540" b="0"/>
                  <wp:wrapTopAndBottom/>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93" w:type="dxa"/>
          </w:tcPr>
          <w:p w14:paraId="70D2A9BB" w14:textId="77777777" w:rsidR="00110CF7" w:rsidRPr="002F0FCF" w:rsidRDefault="00110CF7" w:rsidP="00281096">
            <w:pPr>
              <w:shd w:val="clear" w:color="auto" w:fill="FFFFFF"/>
              <w:tabs>
                <w:tab w:val="left" w:pos="720"/>
                <w:tab w:val="center" w:pos="4153"/>
                <w:tab w:val="right" w:pos="8306"/>
              </w:tabs>
              <w:spacing w:after="0" w:line="276" w:lineRule="auto"/>
              <w:ind w:right="19"/>
              <w:jc w:val="center"/>
              <w:rPr>
                <w:rFonts w:ascii="Verdana" w:eastAsia="Calibri" w:hAnsi="Verdana" w:cs="Arial"/>
                <w:b/>
                <w:caps/>
                <w:sz w:val="36"/>
                <w:szCs w:val="36"/>
                <w:lang w:eastAsia="ar-SA"/>
              </w:rPr>
            </w:pPr>
            <w:r w:rsidRPr="002F0FCF">
              <w:rPr>
                <w:rFonts w:ascii="Verdana" w:eastAsia="Calibri" w:hAnsi="Verdana" w:cs="Arial"/>
                <w:b/>
                <w:caps/>
                <w:sz w:val="36"/>
                <w:szCs w:val="36"/>
                <w:lang w:eastAsia="ar-SA"/>
              </w:rPr>
              <w:t>Rēzeknes novada dome</w:t>
            </w:r>
          </w:p>
          <w:p w14:paraId="5CC656D4" w14:textId="77777777" w:rsidR="00110CF7" w:rsidRPr="002F0FCF" w:rsidRDefault="00110CF7" w:rsidP="00281096">
            <w:pPr>
              <w:shd w:val="clear" w:color="auto" w:fill="FFFFFF"/>
              <w:tabs>
                <w:tab w:val="left" w:pos="720"/>
                <w:tab w:val="center" w:pos="4153"/>
                <w:tab w:val="right" w:pos="8306"/>
              </w:tabs>
              <w:snapToGrid w:val="0"/>
              <w:spacing w:before="119" w:after="113" w:line="276" w:lineRule="auto"/>
              <w:ind w:right="19"/>
              <w:jc w:val="center"/>
              <w:rPr>
                <w:rFonts w:ascii="Verdana" w:eastAsia="Calibri" w:hAnsi="Verdana" w:cs="Tahoma"/>
                <w:caps/>
                <w:sz w:val="18"/>
                <w:szCs w:val="18"/>
                <w:lang w:eastAsia="ar-SA"/>
              </w:rPr>
            </w:pPr>
            <w:r w:rsidRPr="002F0FCF">
              <w:rPr>
                <w:rFonts w:ascii="Verdana" w:eastAsia="Calibri" w:hAnsi="Verdana" w:cs="Tahoma"/>
                <w:caps/>
                <w:sz w:val="18"/>
                <w:szCs w:val="18"/>
                <w:lang w:eastAsia="ar-SA"/>
              </w:rPr>
              <w:t>Reģ.Nr.90009112679</w:t>
            </w:r>
          </w:p>
          <w:p w14:paraId="3FFDF26F" w14:textId="77777777" w:rsidR="00110CF7" w:rsidRPr="002F0FCF" w:rsidRDefault="00110CF7" w:rsidP="00281096">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2F0FCF">
              <w:rPr>
                <w:rFonts w:ascii="Verdana" w:eastAsia="Calibri" w:hAnsi="Verdana" w:cs="Tahoma"/>
                <w:sz w:val="18"/>
                <w:szCs w:val="18"/>
                <w:lang w:eastAsia="ar-SA"/>
              </w:rPr>
              <w:t>Atbrīvošanas aleja 95A, Rēzekne, LV – 4601,</w:t>
            </w:r>
          </w:p>
          <w:p w14:paraId="0C4A69FD" w14:textId="77777777" w:rsidR="00110CF7" w:rsidRPr="002F0FCF" w:rsidRDefault="00110CF7" w:rsidP="00281096">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2F0FCF">
              <w:rPr>
                <w:rFonts w:ascii="Verdana" w:eastAsia="Calibri" w:hAnsi="Verdana" w:cs="Tahoma"/>
                <w:sz w:val="18"/>
                <w:szCs w:val="18"/>
                <w:lang w:eastAsia="ar-SA"/>
              </w:rPr>
              <w:t>Tel. 646 22238; 646 22231, Fax. 646 25935,</w:t>
            </w:r>
          </w:p>
          <w:p w14:paraId="1DD0C456" w14:textId="77777777" w:rsidR="00110CF7" w:rsidRPr="002F0FCF" w:rsidRDefault="00110CF7" w:rsidP="00281096">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2F0FCF">
              <w:rPr>
                <w:rFonts w:ascii="Verdana" w:eastAsia="Calibri" w:hAnsi="Verdana" w:cs="Tahoma"/>
                <w:sz w:val="18"/>
                <w:szCs w:val="18"/>
                <w:lang w:eastAsia="ar-SA"/>
              </w:rPr>
              <w:t xml:space="preserve">e–pasts: </w:t>
            </w:r>
            <w:hyperlink r:id="rId9" w:history="1">
              <w:r w:rsidRPr="002F0FCF">
                <w:rPr>
                  <w:rFonts w:ascii="Verdana" w:eastAsia="Calibri" w:hAnsi="Verdana" w:cs="Tahoma"/>
                  <w:color w:val="0000FF"/>
                  <w:sz w:val="18"/>
                  <w:szCs w:val="18"/>
                  <w:u w:val="single"/>
                </w:rPr>
                <w:t>info@rezeknesnovads.lv</w:t>
              </w:r>
            </w:hyperlink>
          </w:p>
          <w:p w14:paraId="6D08DE46" w14:textId="77777777" w:rsidR="00110CF7" w:rsidRPr="002F0FCF" w:rsidRDefault="00110CF7" w:rsidP="00281096">
            <w:pPr>
              <w:shd w:val="clear" w:color="auto" w:fill="FFFFFF"/>
              <w:tabs>
                <w:tab w:val="left" w:pos="720"/>
                <w:tab w:val="center" w:pos="4153"/>
                <w:tab w:val="right" w:pos="8306"/>
              </w:tabs>
              <w:spacing w:before="120" w:after="0" w:line="276" w:lineRule="auto"/>
              <w:ind w:right="19"/>
              <w:jc w:val="center"/>
              <w:rPr>
                <w:rFonts w:ascii="Times New Roman" w:eastAsia="Calibri" w:hAnsi="Times New Roman" w:cs="Tahoma"/>
                <w:sz w:val="24"/>
              </w:rPr>
            </w:pPr>
            <w:r w:rsidRPr="002F0FCF">
              <w:rPr>
                <w:rFonts w:ascii="Times New Roman" w:eastAsia="Calibri" w:hAnsi="Times New Roman" w:cs="Times New Roman"/>
                <w:noProof/>
                <w:sz w:val="24"/>
                <w:lang w:eastAsia="lv-LV"/>
              </w:rPr>
              <mc:AlternateContent>
                <mc:Choice Requires="wps">
                  <w:drawing>
                    <wp:anchor distT="4294967295" distB="4294967295" distL="114300" distR="114300" simplePos="0" relativeHeight="251660288" behindDoc="0" locked="0" layoutInCell="1" allowOverlap="1" wp14:anchorId="35DB7544" wp14:editId="3F2E90A3">
                      <wp:simplePos x="0" y="0"/>
                      <wp:positionH relativeFrom="column">
                        <wp:posOffset>-1740759</wp:posOffset>
                      </wp:positionH>
                      <wp:positionV relativeFrom="paragraph">
                        <wp:posOffset>288738</wp:posOffset>
                      </wp:positionV>
                      <wp:extent cx="5782235" cy="0"/>
                      <wp:effectExtent l="0" t="0" r="2857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65423"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05pt,22.75pt" to="318.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P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"/>
                  </w:pict>
                </mc:Fallback>
              </mc:AlternateContent>
            </w:r>
            <w:r w:rsidRPr="002F0FCF">
              <w:rPr>
                <w:rFonts w:ascii="Verdana" w:eastAsia="Calibri" w:hAnsi="Verdana" w:cs="Tahoma"/>
                <w:sz w:val="18"/>
                <w:szCs w:val="18"/>
                <w:lang w:eastAsia="ar-SA"/>
              </w:rPr>
              <w:t xml:space="preserve">Informācija internetā: </w:t>
            </w:r>
            <w:hyperlink r:id="rId10" w:history="1">
              <w:r w:rsidRPr="002F0FCF">
                <w:rPr>
                  <w:rFonts w:ascii="Verdana" w:eastAsia="Calibri" w:hAnsi="Verdana" w:cs="Tahoma"/>
                  <w:color w:val="0000FF"/>
                  <w:sz w:val="18"/>
                  <w:szCs w:val="18"/>
                  <w:u w:val="single"/>
                </w:rPr>
                <w:t>http://www.rezeknesnovads.lv</w:t>
              </w:r>
            </w:hyperlink>
          </w:p>
        </w:tc>
      </w:tr>
    </w:tbl>
    <w:p w14:paraId="347784E2" w14:textId="77777777" w:rsidR="00110CF7" w:rsidRPr="002F0FCF" w:rsidRDefault="00110CF7" w:rsidP="00110CF7">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APSTIPRINĀTI</w:t>
      </w:r>
    </w:p>
    <w:p w14:paraId="683195FC" w14:textId="77777777" w:rsidR="00110CF7" w:rsidRPr="002F0FCF" w:rsidRDefault="00110CF7" w:rsidP="00110CF7">
      <w:pPr>
        <w:spacing w:after="0" w:line="240" w:lineRule="auto"/>
        <w:jc w:val="right"/>
        <w:rPr>
          <w:rFonts w:ascii="Times New Roman" w:eastAsia="Calibri" w:hAnsi="Times New Roman" w:cs="Times New Roman"/>
          <w:sz w:val="24"/>
          <w:szCs w:val="24"/>
        </w:rPr>
      </w:pPr>
      <w:r w:rsidRPr="002F0FCF">
        <w:rPr>
          <w:rFonts w:ascii="Times New Roman" w:eastAsia="Calibri" w:hAnsi="Times New Roman" w:cs="Times New Roman"/>
          <w:sz w:val="24"/>
          <w:szCs w:val="24"/>
        </w:rPr>
        <w:t xml:space="preserve">Rēzeknes novada domes </w:t>
      </w:r>
    </w:p>
    <w:p w14:paraId="5153D41D" w14:textId="0B1D63ED" w:rsidR="00110CF7" w:rsidRPr="002F0FCF" w:rsidRDefault="00110CF7" w:rsidP="00110CF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2019.gada 18.jūlijā</w:t>
      </w:r>
      <w:r w:rsidRPr="002F0FCF">
        <w:rPr>
          <w:rFonts w:ascii="Times New Roman" w:eastAsia="Calibri" w:hAnsi="Times New Roman" w:cs="Times New Roman"/>
          <w:sz w:val="24"/>
          <w:szCs w:val="24"/>
        </w:rPr>
        <w:t xml:space="preserve"> sēdē</w:t>
      </w:r>
    </w:p>
    <w:p w14:paraId="17FD4823" w14:textId="09C0B7A1" w:rsidR="00110CF7" w:rsidRPr="002F0FCF" w:rsidRDefault="00110CF7" w:rsidP="00110CF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(protokols Nr.17</w:t>
      </w:r>
      <w:r w:rsidRPr="002F0FCF">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r w:rsidRPr="002F0FCF">
        <w:rPr>
          <w:rFonts w:ascii="Times New Roman" w:eastAsia="Calibri" w:hAnsi="Times New Roman" w:cs="Times New Roman"/>
          <w:sz w:val="24"/>
          <w:szCs w:val="24"/>
        </w:rPr>
        <w:t>.§</w:t>
      </w:r>
      <w:r>
        <w:rPr>
          <w:rFonts w:ascii="Times New Roman" w:eastAsia="Calibri" w:hAnsi="Times New Roman" w:cs="Times New Roman"/>
          <w:sz w:val="24"/>
          <w:szCs w:val="24"/>
        </w:rPr>
        <w:t>, 4</w:t>
      </w:r>
      <w:r w:rsidRPr="002F0FCF">
        <w:rPr>
          <w:rFonts w:ascii="Times New Roman" w:eastAsia="Calibri" w:hAnsi="Times New Roman" w:cs="Times New Roman"/>
          <w:sz w:val="24"/>
          <w:szCs w:val="24"/>
        </w:rPr>
        <w:t>.punkts)</w:t>
      </w:r>
    </w:p>
    <w:p w14:paraId="6AC513E5" w14:textId="77777777" w:rsidR="00110CF7" w:rsidRDefault="00110CF7" w:rsidP="00110CF7">
      <w:pPr>
        <w:shd w:val="clear" w:color="auto" w:fill="FFFFFF"/>
        <w:spacing w:after="0" w:line="240" w:lineRule="auto"/>
        <w:jc w:val="both"/>
        <w:rPr>
          <w:rFonts w:ascii="Times New Roman" w:eastAsia="Times New Roman" w:hAnsi="Times New Roman"/>
          <w:b/>
          <w:bCs/>
          <w:color w:val="000000"/>
          <w:sz w:val="24"/>
          <w:szCs w:val="24"/>
          <w:lang w:eastAsia="x-none"/>
        </w:rPr>
      </w:pPr>
      <w:r w:rsidRPr="00DC5137">
        <w:rPr>
          <w:rFonts w:ascii="Times New Roman" w:eastAsia="Times New Roman" w:hAnsi="Times New Roman"/>
          <w:b/>
          <w:bCs/>
          <w:color w:val="000000"/>
          <w:sz w:val="24"/>
          <w:szCs w:val="24"/>
          <w:lang w:eastAsia="x-none"/>
        </w:rPr>
        <w:t xml:space="preserve">   </w:t>
      </w:r>
    </w:p>
    <w:p w14:paraId="7ED06802" w14:textId="68689B26" w:rsidR="00EC1012" w:rsidRPr="00110CF7" w:rsidRDefault="00EC1012" w:rsidP="00110CF7">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r w:rsidRPr="00110CF7">
        <w:rPr>
          <w:rFonts w:ascii="Times New Roman" w:hAnsi="Times New Roman" w:cs="Times New Roman"/>
          <w:b/>
          <w:bCs/>
          <w:sz w:val="24"/>
          <w:szCs w:val="24"/>
        </w:rPr>
        <w:t>Par neapbūvētas pašvaldībai piekritīgās zemes vienība ar kadastra</w:t>
      </w:r>
    </w:p>
    <w:p w14:paraId="1C331B13" w14:textId="77777777" w:rsidR="00EC1012" w:rsidRPr="00110CF7" w:rsidRDefault="00EC1012" w:rsidP="00EC1012">
      <w:pPr>
        <w:pStyle w:val="Default"/>
        <w:jc w:val="center"/>
        <w:rPr>
          <w:b/>
          <w:bCs/>
        </w:rPr>
      </w:pPr>
      <w:r w:rsidRPr="00110CF7">
        <w:rPr>
          <w:b/>
          <w:bCs/>
        </w:rPr>
        <w:t>apzīmējumu 7860 006 0</w:t>
      </w:r>
      <w:r w:rsidR="00B11BBF" w:rsidRPr="00110CF7">
        <w:rPr>
          <w:b/>
          <w:bCs/>
        </w:rPr>
        <w:t>353</w:t>
      </w:r>
      <w:r w:rsidRPr="00110CF7">
        <w:rPr>
          <w:b/>
          <w:bCs/>
        </w:rPr>
        <w:t xml:space="preserve">  Kantinieku pagastā nomas tiesību</w:t>
      </w:r>
    </w:p>
    <w:p w14:paraId="6FA2759A" w14:textId="77777777" w:rsidR="00DC5137" w:rsidRPr="00DC5137" w:rsidRDefault="00DC5137" w:rsidP="00DC5137">
      <w:pPr>
        <w:shd w:val="clear" w:color="auto" w:fill="FFFFFF"/>
        <w:spacing w:after="0" w:line="240" w:lineRule="auto"/>
        <w:jc w:val="center"/>
        <w:rPr>
          <w:rFonts w:ascii="Times New Roman" w:eastAsia="Times New Roman" w:hAnsi="Times New Roman"/>
          <w:b/>
          <w:bCs/>
          <w:color w:val="000000"/>
          <w:sz w:val="24"/>
          <w:szCs w:val="24"/>
          <w:lang w:val="x-none" w:eastAsia="x-none"/>
        </w:rPr>
      </w:pPr>
      <w:r w:rsidRPr="00110CF7">
        <w:rPr>
          <w:rFonts w:ascii="Times New Roman" w:eastAsia="Times New Roman" w:hAnsi="Times New Roman" w:cs="Times New Roman"/>
          <w:b/>
          <w:bCs/>
          <w:color w:val="000000"/>
          <w:sz w:val="24"/>
          <w:szCs w:val="24"/>
          <w:lang w:val="x-none" w:eastAsia="x-none"/>
        </w:rPr>
        <w:t>Izsoles noteikumi</w:t>
      </w:r>
      <w:r w:rsidRPr="00DC5137">
        <w:rPr>
          <w:rFonts w:ascii="Times New Roman" w:eastAsia="Times New Roman" w:hAnsi="Times New Roman"/>
          <w:b/>
          <w:bCs/>
          <w:color w:val="000000"/>
          <w:sz w:val="24"/>
          <w:szCs w:val="24"/>
          <w:lang w:val="x-none" w:eastAsia="x-none"/>
        </w:rPr>
        <w:t xml:space="preserve"> </w:t>
      </w:r>
    </w:p>
    <w:p w14:paraId="46867CA5" w14:textId="77777777" w:rsidR="00695ABA" w:rsidRDefault="00695ABA" w:rsidP="00695ABA">
      <w:pPr>
        <w:shd w:val="clear" w:color="auto" w:fill="FFFFFF"/>
        <w:spacing w:after="0" w:line="240" w:lineRule="auto"/>
        <w:rPr>
          <w:rFonts w:ascii="Times New Roman" w:hAnsi="Times New Roman"/>
          <w:b/>
          <w:bCs/>
          <w:sz w:val="24"/>
          <w:szCs w:val="24"/>
        </w:rPr>
      </w:pPr>
    </w:p>
    <w:p w14:paraId="3068AEC4" w14:textId="77777777" w:rsidR="00DC5137" w:rsidRPr="00DC5137" w:rsidRDefault="00DC5137" w:rsidP="00DC5137">
      <w:pPr>
        <w:shd w:val="clear" w:color="auto" w:fill="FFFFFF"/>
        <w:spacing w:after="0" w:line="240" w:lineRule="auto"/>
        <w:jc w:val="center"/>
        <w:rPr>
          <w:rFonts w:ascii="Times New Roman" w:hAnsi="Times New Roman"/>
          <w:b/>
          <w:bCs/>
          <w:sz w:val="24"/>
          <w:szCs w:val="24"/>
        </w:rPr>
      </w:pPr>
      <w:r w:rsidRPr="00DC5137">
        <w:rPr>
          <w:rFonts w:ascii="Times New Roman" w:hAnsi="Times New Roman"/>
          <w:b/>
          <w:bCs/>
          <w:sz w:val="24"/>
          <w:szCs w:val="24"/>
        </w:rPr>
        <w:t>1. Vispārīgie noteikumi</w:t>
      </w:r>
    </w:p>
    <w:p w14:paraId="3B057377"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Rēzeknes novada </w:t>
      </w:r>
      <w:r w:rsidR="003B21EA">
        <w:rPr>
          <w:rFonts w:ascii="Times New Roman" w:hAnsi="Times New Roman"/>
          <w:sz w:val="24"/>
          <w:szCs w:val="24"/>
        </w:rPr>
        <w:t xml:space="preserve">pašvaldībai piekritīgās </w:t>
      </w:r>
      <w:r w:rsidRPr="00DC5137">
        <w:rPr>
          <w:rFonts w:ascii="Times New Roman" w:hAnsi="Times New Roman"/>
          <w:sz w:val="24"/>
          <w:szCs w:val="24"/>
        </w:rPr>
        <w:t xml:space="preserve">zemes vienība </w:t>
      </w:r>
      <w:r w:rsidR="00EC1012">
        <w:rPr>
          <w:rFonts w:ascii="Times New Roman" w:hAnsi="Times New Roman"/>
          <w:sz w:val="24"/>
          <w:szCs w:val="24"/>
        </w:rPr>
        <w:t>Kantinieku</w:t>
      </w:r>
      <w:r w:rsidRPr="00DC5137">
        <w:rPr>
          <w:rFonts w:ascii="Times New Roman" w:hAnsi="Times New Roman"/>
          <w:sz w:val="24"/>
          <w:szCs w:val="24"/>
        </w:rPr>
        <w:t xml:space="preserve"> pagastā ar kadastra apzīmējumu  78</w:t>
      </w:r>
      <w:r w:rsidR="00EC1012">
        <w:rPr>
          <w:rFonts w:ascii="Times New Roman" w:hAnsi="Times New Roman"/>
          <w:sz w:val="24"/>
          <w:szCs w:val="24"/>
        </w:rPr>
        <w:t>60 006</w:t>
      </w:r>
      <w:r>
        <w:rPr>
          <w:rFonts w:ascii="Times New Roman" w:hAnsi="Times New Roman"/>
          <w:sz w:val="24"/>
          <w:szCs w:val="24"/>
        </w:rPr>
        <w:t xml:space="preserve"> 0</w:t>
      </w:r>
      <w:r w:rsidR="00B11BBF">
        <w:rPr>
          <w:rFonts w:ascii="Times New Roman" w:hAnsi="Times New Roman"/>
          <w:sz w:val="24"/>
          <w:szCs w:val="24"/>
        </w:rPr>
        <w:t>353</w:t>
      </w:r>
      <w:r w:rsidRPr="00DC5137">
        <w:rPr>
          <w:rFonts w:ascii="Times New Roman" w:hAnsi="Times New Roman"/>
          <w:sz w:val="24"/>
          <w:szCs w:val="24"/>
        </w:rPr>
        <w:t xml:space="preserve"> zemes nomas izsoles noteikumi (turpmāk tekstā – Noteikumi) nosaka kārtību, kādā notiek zemes vienības ar kadastra apzīmējumu 78</w:t>
      </w:r>
      <w:r w:rsidR="00EC1012">
        <w:rPr>
          <w:rFonts w:ascii="Times New Roman" w:hAnsi="Times New Roman"/>
          <w:sz w:val="24"/>
          <w:szCs w:val="24"/>
        </w:rPr>
        <w:t>60 006</w:t>
      </w:r>
      <w:r w:rsidR="00695ABA">
        <w:rPr>
          <w:rFonts w:ascii="Times New Roman" w:hAnsi="Times New Roman"/>
          <w:sz w:val="24"/>
          <w:szCs w:val="24"/>
        </w:rPr>
        <w:t xml:space="preserve"> 0</w:t>
      </w:r>
      <w:r w:rsidR="00B11BBF">
        <w:rPr>
          <w:rFonts w:ascii="Times New Roman" w:hAnsi="Times New Roman"/>
          <w:sz w:val="24"/>
          <w:szCs w:val="24"/>
        </w:rPr>
        <w:t>353</w:t>
      </w:r>
      <w:r w:rsidRPr="00DC5137">
        <w:rPr>
          <w:rFonts w:ascii="Times New Roman" w:hAnsi="Times New Roman"/>
          <w:sz w:val="24"/>
          <w:szCs w:val="24"/>
        </w:rPr>
        <w:t xml:space="preserve"> ar platību </w:t>
      </w:r>
      <w:r w:rsidR="00B11BBF">
        <w:rPr>
          <w:rFonts w:ascii="Times New Roman" w:hAnsi="Times New Roman"/>
          <w:sz w:val="24"/>
          <w:szCs w:val="24"/>
        </w:rPr>
        <w:t>0.60</w:t>
      </w:r>
      <w:r w:rsidRPr="00DC5137">
        <w:rPr>
          <w:rFonts w:ascii="Times New Roman" w:hAnsi="Times New Roman"/>
          <w:sz w:val="24"/>
          <w:szCs w:val="24"/>
        </w:rPr>
        <w:t xml:space="preserve"> ha (turpmāk tekstā - Objekts) zemes nomas tiesību iegūšana izsolē – zemes noma atklātā izsolē personai, kura par izsoles objektu piedāvā visaugstāko nomas maksu.</w:t>
      </w:r>
    </w:p>
    <w:p w14:paraId="5B2B6309"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Izsole notiek, ievērojot likuma “Par valsts un pašvaldības finanšu līdzekļu un mantas izšķērdēšanas novēršanu” 1.pantu, 3.panta 2.punktu, likuma “Par pašvaldībām” 14.panta pirmās daļas 2.punktu un otrās daļas 3.punktu, 2018.gada 19.jūnija Ministru kabineta noteikumus Nr.350 „Publiskas personas zemes nomas un apbūves tiesības noteikumi” un citus Latvijas Republikā spēkā esošos normatīvos aktus. </w:t>
      </w:r>
    </w:p>
    <w:p w14:paraId="2A834310"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Noteikumu mērķis ir nodrošināt zemes nomas tiesību izsoles dalībniekiem atklātu un vienādu iespēju zemes nomas tiesību iegūšanai uz Rēzeknes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14:paraId="08B07AC8"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Izsoli organizē un veic Rēzeknes novada pašvaldības apstiprinātā izsoles Komisija. Ar Izsoles noteikumiem </w:t>
      </w:r>
      <w:r w:rsidR="00EC1012">
        <w:rPr>
          <w:rFonts w:ascii="Times New Roman" w:hAnsi="Times New Roman"/>
          <w:sz w:val="24"/>
          <w:szCs w:val="24"/>
        </w:rPr>
        <w:t>var iepazīties interneta vietnē</w:t>
      </w:r>
      <w:r w:rsidRPr="00DC5137">
        <w:rPr>
          <w:rFonts w:ascii="Times New Roman" w:hAnsi="Times New Roman"/>
          <w:sz w:val="24"/>
          <w:szCs w:val="24"/>
        </w:rPr>
        <w:t xml:space="preserve"> </w:t>
      </w:r>
      <w:hyperlink r:id="rId11" w:history="1">
        <w:r w:rsidRPr="00DC5137">
          <w:rPr>
            <w:rFonts w:ascii="Times New Roman" w:hAnsi="Times New Roman"/>
            <w:color w:val="0563C1"/>
            <w:sz w:val="24"/>
            <w:szCs w:val="24"/>
            <w:u w:val="single"/>
          </w:rPr>
          <w:t>www.rezeknesnovads.lv</w:t>
        </w:r>
      </w:hyperlink>
      <w:r w:rsidRPr="00DC5137">
        <w:rPr>
          <w:rFonts w:ascii="Times New Roman" w:hAnsi="Times New Roman"/>
          <w:sz w:val="24"/>
          <w:szCs w:val="24"/>
        </w:rPr>
        <w:t xml:space="preserve"> un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struktūrvienībā “</w:t>
      </w:r>
      <w:r w:rsidR="00EC1012">
        <w:rPr>
          <w:rFonts w:ascii="Times New Roman" w:hAnsi="Times New Roman"/>
          <w:sz w:val="24"/>
          <w:szCs w:val="24"/>
        </w:rPr>
        <w:t>Kantinieku</w:t>
      </w:r>
      <w:r w:rsidRPr="00DC5137">
        <w:rPr>
          <w:rFonts w:ascii="Times New Roman" w:hAnsi="Times New Roman"/>
          <w:sz w:val="24"/>
          <w:szCs w:val="24"/>
        </w:rPr>
        <w:t xml:space="preserve"> pa</w:t>
      </w:r>
      <w:r w:rsidR="00EC1012">
        <w:rPr>
          <w:rFonts w:ascii="Times New Roman" w:hAnsi="Times New Roman"/>
          <w:sz w:val="24"/>
          <w:szCs w:val="24"/>
        </w:rPr>
        <w:t>gasta pārvalde”, „</w:t>
      </w:r>
      <w:proofErr w:type="spellStart"/>
      <w:r w:rsidR="00EC1012">
        <w:rPr>
          <w:rFonts w:ascii="Times New Roman" w:hAnsi="Times New Roman"/>
          <w:sz w:val="24"/>
          <w:szCs w:val="24"/>
        </w:rPr>
        <w:t>Administrativais</w:t>
      </w:r>
      <w:proofErr w:type="spellEnd"/>
      <w:r w:rsidR="00EC1012">
        <w:rPr>
          <w:rFonts w:ascii="Times New Roman" w:hAnsi="Times New Roman"/>
          <w:sz w:val="24"/>
          <w:szCs w:val="24"/>
        </w:rPr>
        <w:t xml:space="preserve"> centrs”</w:t>
      </w:r>
      <w:r w:rsidRPr="00DC5137">
        <w:rPr>
          <w:rFonts w:ascii="Times New Roman" w:hAnsi="Times New Roman"/>
          <w:sz w:val="24"/>
          <w:szCs w:val="24"/>
        </w:rPr>
        <w:t>,</w:t>
      </w:r>
      <w:r w:rsidR="00EC1012">
        <w:rPr>
          <w:rFonts w:ascii="Times New Roman" w:hAnsi="Times New Roman"/>
          <w:sz w:val="24"/>
          <w:szCs w:val="24"/>
        </w:rPr>
        <w:t xml:space="preserve"> </w:t>
      </w:r>
      <w:proofErr w:type="spellStart"/>
      <w:r w:rsidR="00EC1012">
        <w:rPr>
          <w:rFonts w:ascii="Times New Roman" w:hAnsi="Times New Roman"/>
          <w:sz w:val="24"/>
          <w:szCs w:val="24"/>
        </w:rPr>
        <w:t>Liuža</w:t>
      </w:r>
      <w:proofErr w:type="spellEnd"/>
      <w:r w:rsidRPr="00DC5137">
        <w:rPr>
          <w:rFonts w:ascii="Times New Roman" w:hAnsi="Times New Roman"/>
          <w:sz w:val="24"/>
          <w:szCs w:val="24"/>
        </w:rPr>
        <w:t xml:space="preserve">, </w:t>
      </w:r>
      <w:r w:rsidR="00EC1012">
        <w:rPr>
          <w:rFonts w:ascii="Times New Roman" w:hAnsi="Times New Roman"/>
          <w:sz w:val="24"/>
          <w:szCs w:val="24"/>
        </w:rPr>
        <w:t>Kantinieku</w:t>
      </w:r>
      <w:r w:rsidRPr="00DC5137">
        <w:rPr>
          <w:rFonts w:ascii="Times New Roman" w:hAnsi="Times New Roman"/>
          <w:sz w:val="24"/>
          <w:szCs w:val="24"/>
        </w:rPr>
        <w:t xml:space="preserve"> pagastā, Rēzeknes novadā) pie lietvedes darba laikā (darba dienās no pl.8.00-12.00 un 12.30-16.30).</w:t>
      </w:r>
    </w:p>
    <w:p w14:paraId="75630672"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Izsole notiks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EC1012">
        <w:rPr>
          <w:rFonts w:ascii="Times New Roman" w:hAnsi="Times New Roman"/>
          <w:sz w:val="24"/>
          <w:szCs w:val="24"/>
        </w:rPr>
        <w:t>Kantinieku</w:t>
      </w:r>
      <w:r w:rsidRPr="00DC5137">
        <w:rPr>
          <w:rFonts w:ascii="Times New Roman" w:hAnsi="Times New Roman"/>
          <w:sz w:val="24"/>
          <w:szCs w:val="24"/>
        </w:rPr>
        <w:t xml:space="preserve"> pagasta pārvalde” telpās, </w:t>
      </w:r>
      <w:r>
        <w:rPr>
          <w:rFonts w:ascii="Times New Roman" w:hAnsi="Times New Roman"/>
          <w:sz w:val="24"/>
          <w:szCs w:val="24"/>
        </w:rPr>
        <w:t xml:space="preserve"> 2019.gada</w:t>
      </w:r>
      <w:r w:rsidR="00EC1012">
        <w:rPr>
          <w:rFonts w:ascii="Times New Roman" w:hAnsi="Times New Roman"/>
          <w:sz w:val="24"/>
          <w:szCs w:val="24"/>
        </w:rPr>
        <w:t xml:space="preserve"> </w:t>
      </w:r>
      <w:r w:rsidR="003B21EA">
        <w:rPr>
          <w:rFonts w:ascii="Times New Roman" w:hAnsi="Times New Roman"/>
          <w:sz w:val="24"/>
          <w:szCs w:val="24"/>
        </w:rPr>
        <w:t>1</w:t>
      </w:r>
      <w:r w:rsidR="00EC1012">
        <w:rPr>
          <w:rFonts w:ascii="Times New Roman" w:hAnsi="Times New Roman"/>
          <w:sz w:val="24"/>
          <w:szCs w:val="24"/>
        </w:rPr>
        <w:t xml:space="preserve">. </w:t>
      </w:r>
      <w:r w:rsidR="003B21EA">
        <w:rPr>
          <w:rFonts w:ascii="Times New Roman" w:hAnsi="Times New Roman"/>
          <w:sz w:val="24"/>
          <w:szCs w:val="24"/>
        </w:rPr>
        <w:t xml:space="preserve">augustā </w:t>
      </w:r>
      <w:r w:rsidRPr="00DC5137">
        <w:rPr>
          <w:rFonts w:ascii="Times New Roman" w:hAnsi="Times New Roman"/>
          <w:sz w:val="24"/>
          <w:szCs w:val="24"/>
        </w:rPr>
        <w:t>, plkst.</w:t>
      </w:r>
      <w:r w:rsidR="00EC1012">
        <w:rPr>
          <w:rFonts w:ascii="Times New Roman" w:hAnsi="Times New Roman"/>
          <w:sz w:val="24"/>
          <w:szCs w:val="24"/>
        </w:rPr>
        <w:t>12:</w:t>
      </w:r>
      <w:r w:rsidR="00B11BBF">
        <w:rPr>
          <w:rFonts w:ascii="Times New Roman" w:hAnsi="Times New Roman"/>
          <w:sz w:val="24"/>
          <w:szCs w:val="24"/>
        </w:rPr>
        <w:t>3</w:t>
      </w:r>
      <w:r w:rsidRPr="00DC5137">
        <w:rPr>
          <w:rFonts w:ascii="Times New Roman" w:hAnsi="Times New Roman"/>
          <w:sz w:val="24"/>
          <w:szCs w:val="24"/>
        </w:rPr>
        <w:t>0. Informācija par Objekta izsoles datumu un laiku ievietojama Rēzeknes nova</w:t>
      </w:r>
      <w:r w:rsidR="00EC1012">
        <w:rPr>
          <w:rFonts w:ascii="Times New Roman" w:hAnsi="Times New Roman"/>
          <w:sz w:val="24"/>
          <w:szCs w:val="24"/>
        </w:rPr>
        <w:t>da pašvaldības interneta vietnē</w:t>
      </w:r>
      <w:r w:rsidRPr="00DC5137">
        <w:rPr>
          <w:rFonts w:ascii="Times New Roman" w:hAnsi="Times New Roman"/>
          <w:sz w:val="24"/>
          <w:szCs w:val="24"/>
        </w:rPr>
        <w:t xml:space="preserve"> </w:t>
      </w:r>
      <w:hyperlink r:id="rId12" w:history="1">
        <w:r w:rsidRPr="00DC5137">
          <w:rPr>
            <w:rFonts w:ascii="Times New Roman" w:hAnsi="Times New Roman"/>
            <w:sz w:val="24"/>
            <w:szCs w:val="24"/>
          </w:rPr>
          <w:t>www.rezeknesnovads.lv</w:t>
        </w:r>
      </w:hyperlink>
      <w:r w:rsidRPr="00DC5137">
        <w:rPr>
          <w:rFonts w:ascii="Times New Roman" w:hAnsi="Times New Roman"/>
          <w:sz w:val="24"/>
          <w:szCs w:val="24"/>
        </w:rPr>
        <w:t xml:space="preserve"> un paziņojums par izsoli izvietojams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EC1012">
        <w:rPr>
          <w:rFonts w:ascii="Times New Roman" w:hAnsi="Times New Roman"/>
          <w:sz w:val="24"/>
          <w:szCs w:val="24"/>
        </w:rPr>
        <w:t>Kantinieku</w:t>
      </w:r>
      <w:r w:rsidRPr="00DC5137">
        <w:rPr>
          <w:rFonts w:ascii="Times New Roman" w:hAnsi="Times New Roman"/>
          <w:sz w:val="24"/>
          <w:szCs w:val="24"/>
        </w:rPr>
        <w:t xml:space="preserve"> pagasta pārvalde” informācijas stendā.</w:t>
      </w:r>
    </w:p>
    <w:p w14:paraId="72FB41AA"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Izsoles veids – mutiska izsole ar augšupejošu soli.</w:t>
      </w:r>
    </w:p>
    <w:p w14:paraId="2C131982" w14:textId="77777777" w:rsidR="00DC5137" w:rsidRPr="00DC5137" w:rsidRDefault="00DC5137" w:rsidP="00B11BBF">
      <w:pPr>
        <w:numPr>
          <w:ilvl w:val="1"/>
          <w:numId w:val="14"/>
        </w:numPr>
        <w:spacing w:after="0" w:line="240" w:lineRule="auto"/>
        <w:ind w:right="51"/>
        <w:jc w:val="both"/>
        <w:outlineLvl w:val="0"/>
        <w:rPr>
          <w:rFonts w:ascii="Times New Roman" w:hAnsi="Times New Roman"/>
          <w:sz w:val="24"/>
          <w:szCs w:val="24"/>
        </w:rPr>
      </w:pPr>
      <w:r w:rsidRPr="00DC5137">
        <w:rPr>
          <w:rFonts w:ascii="Times New Roman" w:hAnsi="Times New Roman"/>
          <w:sz w:val="24"/>
          <w:szCs w:val="24"/>
        </w:rPr>
        <w:t>Izsolē piedāvātā objekta sākotnējā aprēķinātā  n</w:t>
      </w:r>
      <w:r w:rsidR="00EC1012">
        <w:rPr>
          <w:rFonts w:ascii="Times New Roman" w:hAnsi="Times New Roman"/>
          <w:sz w:val="24"/>
          <w:szCs w:val="24"/>
        </w:rPr>
        <w:t xml:space="preserve">omas maksa </w:t>
      </w:r>
      <w:r w:rsidR="00B11BBF">
        <w:rPr>
          <w:rFonts w:ascii="Times New Roman" w:hAnsi="Times New Roman"/>
          <w:sz w:val="24"/>
          <w:szCs w:val="24"/>
        </w:rPr>
        <w:t>28</w:t>
      </w:r>
      <w:r w:rsidRPr="00DC5137">
        <w:rPr>
          <w:rFonts w:ascii="Times New Roman" w:hAnsi="Times New Roman"/>
          <w:sz w:val="24"/>
          <w:szCs w:val="24"/>
        </w:rPr>
        <w:t>,00 EUR (</w:t>
      </w:r>
      <w:r w:rsidR="00B11BBF" w:rsidRPr="00B11BBF">
        <w:rPr>
          <w:rFonts w:ascii="Times New Roman" w:hAnsi="Times New Roman"/>
          <w:sz w:val="24"/>
          <w:szCs w:val="24"/>
        </w:rPr>
        <w:t>divdesmit astoņi</w:t>
      </w:r>
      <w:r w:rsidR="001C3895">
        <w:rPr>
          <w:rFonts w:ascii="Times New Roman" w:hAnsi="Times New Roman"/>
          <w:sz w:val="24"/>
          <w:szCs w:val="24"/>
        </w:rPr>
        <w:t xml:space="preserve"> </w:t>
      </w:r>
      <w:proofErr w:type="spellStart"/>
      <w:r w:rsidRPr="00DC5137">
        <w:rPr>
          <w:rFonts w:ascii="Times New Roman" w:hAnsi="Times New Roman"/>
          <w:sz w:val="24"/>
          <w:szCs w:val="24"/>
        </w:rPr>
        <w:t>euro</w:t>
      </w:r>
      <w:proofErr w:type="spellEnd"/>
      <w:r w:rsidRPr="00DC5137">
        <w:rPr>
          <w:rFonts w:ascii="Times New Roman" w:hAnsi="Times New Roman"/>
          <w:sz w:val="24"/>
          <w:szCs w:val="24"/>
        </w:rPr>
        <w:t xml:space="preserve"> 00 centi)   gadā  (bez PVN), kas ir izsoles sākumcena.</w:t>
      </w:r>
    </w:p>
    <w:p w14:paraId="73C668B7"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Nomas tiesību izsoles solis ir 3,00 EUR</w:t>
      </w:r>
      <w:r w:rsidRPr="00DC5137">
        <w:rPr>
          <w:rFonts w:ascii="Times New Roman" w:hAnsi="Times New Roman"/>
          <w:i/>
          <w:sz w:val="24"/>
          <w:szCs w:val="24"/>
        </w:rPr>
        <w:t xml:space="preserve">  (</w:t>
      </w:r>
      <w:r w:rsidRPr="00DC5137">
        <w:rPr>
          <w:rFonts w:ascii="Times New Roman" w:hAnsi="Times New Roman"/>
          <w:sz w:val="24"/>
          <w:szCs w:val="24"/>
        </w:rPr>
        <w:t xml:space="preserve">trīs </w:t>
      </w:r>
      <w:proofErr w:type="spellStart"/>
      <w:r w:rsidRPr="00DC5137">
        <w:rPr>
          <w:rFonts w:ascii="Times New Roman" w:hAnsi="Times New Roman"/>
          <w:sz w:val="24"/>
          <w:szCs w:val="24"/>
        </w:rPr>
        <w:t>euro</w:t>
      </w:r>
      <w:proofErr w:type="spellEnd"/>
      <w:r w:rsidRPr="00DC5137">
        <w:rPr>
          <w:rFonts w:ascii="Times New Roman" w:hAnsi="Times New Roman"/>
          <w:sz w:val="24"/>
          <w:szCs w:val="24"/>
        </w:rPr>
        <w:t xml:space="preserve"> 00 centi) no objekta sākotnējās aprēķinātās  nomas maksas. </w:t>
      </w:r>
    </w:p>
    <w:p w14:paraId="1DAC222E" w14:textId="77777777" w:rsidR="00DC5137" w:rsidRPr="00DC5137" w:rsidRDefault="00DC5137" w:rsidP="00B11BBF">
      <w:pPr>
        <w:numPr>
          <w:ilvl w:val="1"/>
          <w:numId w:val="14"/>
        </w:numPr>
        <w:spacing w:after="0" w:line="240" w:lineRule="auto"/>
        <w:ind w:right="51"/>
        <w:jc w:val="both"/>
        <w:outlineLvl w:val="0"/>
        <w:rPr>
          <w:rFonts w:ascii="Times New Roman" w:hAnsi="Times New Roman"/>
          <w:sz w:val="24"/>
          <w:szCs w:val="24"/>
        </w:rPr>
      </w:pPr>
      <w:r w:rsidRPr="00DC5137">
        <w:rPr>
          <w:rFonts w:ascii="Times New Roman" w:hAnsi="Times New Roman"/>
          <w:sz w:val="24"/>
          <w:szCs w:val="24"/>
        </w:rPr>
        <w:lastRenderedPageBreak/>
        <w:t>Nodrošinājuma nauda ir vienāda ar</w:t>
      </w:r>
      <w:r w:rsidR="00C9105A">
        <w:rPr>
          <w:rFonts w:ascii="Times New Roman" w:hAnsi="Times New Roman"/>
          <w:sz w:val="24"/>
          <w:szCs w:val="24"/>
        </w:rPr>
        <w:t xml:space="preserve"> nomas objekta sākotnējo maksu </w:t>
      </w:r>
      <w:r w:rsidR="00B11BBF">
        <w:rPr>
          <w:rFonts w:ascii="Times New Roman" w:hAnsi="Times New Roman"/>
          <w:sz w:val="24"/>
          <w:szCs w:val="24"/>
        </w:rPr>
        <w:t>28</w:t>
      </w:r>
      <w:r w:rsidRPr="00DC5137">
        <w:rPr>
          <w:rFonts w:ascii="Times New Roman" w:hAnsi="Times New Roman"/>
          <w:sz w:val="24"/>
          <w:szCs w:val="24"/>
        </w:rPr>
        <w:t>,00 EUR (</w:t>
      </w:r>
      <w:r w:rsidR="00B11BBF" w:rsidRPr="00B11BBF">
        <w:rPr>
          <w:rFonts w:ascii="Times New Roman" w:hAnsi="Times New Roman"/>
          <w:sz w:val="24"/>
          <w:szCs w:val="24"/>
        </w:rPr>
        <w:t xml:space="preserve">divdesmit astoņi </w:t>
      </w:r>
      <w:proofErr w:type="spellStart"/>
      <w:r w:rsidRPr="00DC5137">
        <w:rPr>
          <w:rFonts w:ascii="Times New Roman" w:hAnsi="Times New Roman"/>
          <w:sz w:val="24"/>
          <w:szCs w:val="24"/>
        </w:rPr>
        <w:t>euro</w:t>
      </w:r>
      <w:proofErr w:type="spellEnd"/>
      <w:r w:rsidRPr="00DC5137">
        <w:rPr>
          <w:rFonts w:ascii="Times New Roman" w:hAnsi="Times New Roman"/>
          <w:sz w:val="24"/>
          <w:szCs w:val="24"/>
        </w:rPr>
        <w:t xml:space="preserve"> 00  centi). </w:t>
      </w:r>
    </w:p>
    <w:p w14:paraId="6FA7EF30" w14:textId="77777777" w:rsidR="00DC5137" w:rsidRPr="00DC5137" w:rsidRDefault="00DC5137" w:rsidP="00DC5137">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Nodrošinājuma nauda jāieskaita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EC1012">
        <w:rPr>
          <w:rFonts w:ascii="Times New Roman" w:hAnsi="Times New Roman"/>
          <w:sz w:val="24"/>
          <w:szCs w:val="24"/>
        </w:rPr>
        <w:t>Kantinieku</w:t>
      </w:r>
      <w:r w:rsidRPr="00DC5137">
        <w:rPr>
          <w:rFonts w:ascii="Times New Roman" w:hAnsi="Times New Roman"/>
          <w:sz w:val="24"/>
          <w:szCs w:val="24"/>
        </w:rPr>
        <w:t xml:space="preserve"> pagasta pārvalde” kontā </w:t>
      </w:r>
      <w:r w:rsidR="00EC1012" w:rsidRPr="00EC1012">
        <w:rPr>
          <w:rFonts w:ascii="Times New Roman" w:hAnsi="Times New Roman" w:cs="Times New Roman"/>
          <w:sz w:val="24"/>
          <w:szCs w:val="24"/>
        </w:rPr>
        <w:t>LV64UNLA0055000969141</w:t>
      </w:r>
      <w:r w:rsidRPr="00DC5137">
        <w:rPr>
          <w:rFonts w:ascii="Times New Roman" w:hAnsi="Times New Roman"/>
          <w:sz w:val="24"/>
          <w:szCs w:val="24"/>
        </w:rPr>
        <w:t xml:space="preserve">, </w:t>
      </w:r>
      <w:r w:rsidR="00EC1012" w:rsidRPr="00EC1012">
        <w:rPr>
          <w:rFonts w:ascii="Times New Roman" w:eastAsia="Calibri" w:hAnsi="Times New Roman" w:cs="Times New Roman"/>
          <w:color w:val="000000"/>
          <w:kern w:val="1"/>
          <w:sz w:val="24"/>
          <w:szCs w:val="24"/>
          <w:lang w:eastAsia="ar-SA"/>
        </w:rPr>
        <w:t>AS “SEB banka”</w:t>
      </w:r>
      <w:r w:rsidRPr="00DC5137">
        <w:rPr>
          <w:rFonts w:ascii="Times New Roman" w:hAnsi="Times New Roman"/>
          <w:sz w:val="24"/>
          <w:szCs w:val="24"/>
        </w:rPr>
        <w:t xml:space="preserve">, kods: </w:t>
      </w:r>
      <w:r w:rsidR="00EC1012" w:rsidRPr="00EC1012">
        <w:rPr>
          <w:rFonts w:ascii="Times New Roman" w:eastAsia="Calibri" w:hAnsi="Times New Roman" w:cs="Times New Roman"/>
          <w:color w:val="000000"/>
          <w:kern w:val="1"/>
          <w:sz w:val="24"/>
          <w:szCs w:val="24"/>
          <w:lang w:eastAsia="ar-SA"/>
        </w:rPr>
        <w:t>UNLALV2X</w:t>
      </w:r>
      <w:r w:rsidRPr="00DC5137">
        <w:rPr>
          <w:rFonts w:ascii="Times New Roman" w:hAnsi="Times New Roman"/>
          <w:sz w:val="24"/>
          <w:szCs w:val="24"/>
        </w:rPr>
        <w:t>. Nodrošinājums uzskatāms par iesniegtu, ja attiecīgā naudas summa ir ieskaitīta norādītajā bankas kontā.</w:t>
      </w:r>
    </w:p>
    <w:p w14:paraId="188FF249" w14:textId="77777777" w:rsidR="00DC5137" w:rsidRPr="00DC5137" w:rsidRDefault="00DC5137" w:rsidP="00DC5137">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Reģistrācijas nauda 15,00  EUR (piecpadsmit </w:t>
      </w:r>
      <w:proofErr w:type="spellStart"/>
      <w:r w:rsidRPr="00DC5137">
        <w:rPr>
          <w:rFonts w:ascii="Times New Roman" w:hAnsi="Times New Roman"/>
          <w:sz w:val="24"/>
          <w:szCs w:val="24"/>
        </w:rPr>
        <w:t>euro</w:t>
      </w:r>
      <w:proofErr w:type="spellEnd"/>
      <w:r w:rsidRPr="00DC5137">
        <w:rPr>
          <w:rFonts w:ascii="Times New Roman" w:hAnsi="Times New Roman"/>
          <w:sz w:val="24"/>
          <w:szCs w:val="24"/>
        </w:rPr>
        <w:t xml:space="preserve"> 00 centi), kas jāieskaita Rēzeknes novada pašvaldības iestādes  </w:t>
      </w:r>
      <w:r w:rsidR="003B21EA">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3B21EA">
        <w:rPr>
          <w:rFonts w:ascii="Times New Roman" w:hAnsi="Times New Roman"/>
          <w:sz w:val="24"/>
          <w:szCs w:val="24"/>
        </w:rPr>
        <w:t>Kantinieku</w:t>
      </w:r>
      <w:r w:rsidRPr="00DC5137">
        <w:rPr>
          <w:rFonts w:ascii="Times New Roman" w:hAnsi="Times New Roman"/>
          <w:sz w:val="24"/>
          <w:szCs w:val="24"/>
        </w:rPr>
        <w:t xml:space="preserve"> pagasta pārvalde”  kontā: </w:t>
      </w:r>
      <w:r w:rsidR="00EC1012" w:rsidRPr="00EC1012">
        <w:rPr>
          <w:rFonts w:ascii="Times New Roman" w:hAnsi="Times New Roman" w:cs="Times New Roman"/>
          <w:sz w:val="24"/>
          <w:szCs w:val="24"/>
        </w:rPr>
        <w:t>LV64UNLA0055000969141</w:t>
      </w:r>
      <w:r w:rsidR="00EC1012" w:rsidRPr="00EC1012">
        <w:rPr>
          <w:rFonts w:ascii="Times New Roman" w:eastAsia="Calibri" w:hAnsi="Times New Roman" w:cs="Times New Roman"/>
          <w:color w:val="000000"/>
          <w:kern w:val="1"/>
          <w:sz w:val="24"/>
          <w:szCs w:val="24"/>
          <w:lang w:eastAsia="ar-SA"/>
        </w:rPr>
        <w:t xml:space="preserve"> AS “SEB banka”</w:t>
      </w:r>
      <w:r w:rsidRPr="00DC5137">
        <w:rPr>
          <w:rFonts w:ascii="Times New Roman" w:hAnsi="Times New Roman"/>
          <w:sz w:val="24"/>
          <w:szCs w:val="24"/>
        </w:rPr>
        <w:t xml:space="preserve">, kods </w:t>
      </w:r>
      <w:r w:rsidR="00EC1012" w:rsidRPr="00EC1012">
        <w:rPr>
          <w:rFonts w:ascii="Times New Roman" w:eastAsia="Calibri" w:hAnsi="Times New Roman" w:cs="Times New Roman"/>
          <w:color w:val="000000"/>
          <w:kern w:val="1"/>
          <w:sz w:val="24"/>
          <w:szCs w:val="24"/>
          <w:lang w:eastAsia="ar-SA"/>
        </w:rPr>
        <w:t>UNLALV2X</w:t>
      </w:r>
      <w:r w:rsidRPr="00DC5137">
        <w:rPr>
          <w:rFonts w:ascii="Times New Roman" w:hAnsi="Times New Roman"/>
          <w:sz w:val="24"/>
          <w:szCs w:val="24"/>
        </w:rPr>
        <w:t>.  Izsoles rezultātus apstiprina Komisija.</w:t>
      </w:r>
    </w:p>
    <w:p w14:paraId="654E9915" w14:textId="77777777" w:rsidR="00DC5137" w:rsidRPr="00DC5137" w:rsidRDefault="00DC5137" w:rsidP="00DC5137">
      <w:pPr>
        <w:spacing w:after="0" w:line="240" w:lineRule="auto"/>
        <w:jc w:val="center"/>
        <w:rPr>
          <w:rFonts w:ascii="Times New Roman" w:eastAsia="Arial Unicode MS" w:hAnsi="Times New Roman"/>
          <w:b/>
          <w:bCs/>
          <w:sz w:val="24"/>
          <w:szCs w:val="24"/>
        </w:rPr>
      </w:pPr>
    </w:p>
    <w:p w14:paraId="1353AE2C" w14:textId="77777777" w:rsidR="00DC5137" w:rsidRPr="00DC5137" w:rsidRDefault="00DC5137" w:rsidP="00DC5137">
      <w:pPr>
        <w:spacing w:after="0" w:line="240" w:lineRule="auto"/>
        <w:jc w:val="center"/>
        <w:rPr>
          <w:rFonts w:ascii="Times New Roman" w:eastAsia="Arial Unicode MS" w:hAnsi="Times New Roman"/>
          <w:sz w:val="24"/>
          <w:szCs w:val="24"/>
        </w:rPr>
      </w:pPr>
      <w:r w:rsidRPr="00DC5137">
        <w:rPr>
          <w:rFonts w:ascii="Times New Roman" w:eastAsia="Arial Unicode MS" w:hAnsi="Times New Roman"/>
          <w:b/>
          <w:bCs/>
          <w:sz w:val="24"/>
          <w:szCs w:val="24"/>
        </w:rPr>
        <w:t>2. Objekta raksturojums</w:t>
      </w:r>
    </w:p>
    <w:p w14:paraId="0C4D84E9"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Zemes vienība</w:t>
      </w:r>
      <w:r w:rsidR="00B11BBF">
        <w:rPr>
          <w:rFonts w:ascii="Times New Roman" w:eastAsia="Arial Unicode MS" w:hAnsi="Times New Roman"/>
          <w:sz w:val="24"/>
          <w:szCs w:val="24"/>
        </w:rPr>
        <w:t xml:space="preserve"> </w:t>
      </w:r>
      <w:r w:rsidRPr="00DC5137">
        <w:rPr>
          <w:rFonts w:ascii="Times New Roman" w:eastAsia="Arial Unicode MS" w:hAnsi="Times New Roman"/>
          <w:sz w:val="24"/>
          <w:szCs w:val="24"/>
        </w:rPr>
        <w:t xml:space="preserve">– </w:t>
      </w:r>
      <w:r w:rsidR="00EC1012">
        <w:rPr>
          <w:rFonts w:ascii="Times New Roman" w:eastAsia="Arial Unicode MS" w:hAnsi="Times New Roman"/>
          <w:sz w:val="24"/>
          <w:szCs w:val="24"/>
        </w:rPr>
        <w:t>Kantinieku</w:t>
      </w:r>
      <w:r w:rsidRPr="00DC5137">
        <w:rPr>
          <w:rFonts w:ascii="Times New Roman" w:eastAsia="Arial Unicode MS" w:hAnsi="Times New Roman"/>
          <w:sz w:val="24"/>
          <w:szCs w:val="24"/>
        </w:rPr>
        <w:t xml:space="preserve"> pagasts, Rēzeknes novads, kadastra apzīmējums 78</w:t>
      </w:r>
      <w:r w:rsidR="00EC1012">
        <w:rPr>
          <w:rFonts w:ascii="Times New Roman" w:eastAsia="Arial Unicode MS" w:hAnsi="Times New Roman"/>
          <w:sz w:val="24"/>
          <w:szCs w:val="24"/>
        </w:rPr>
        <w:t>60 006</w:t>
      </w:r>
      <w:r>
        <w:rPr>
          <w:rFonts w:ascii="Times New Roman" w:eastAsia="Arial Unicode MS" w:hAnsi="Times New Roman"/>
          <w:sz w:val="24"/>
          <w:szCs w:val="24"/>
        </w:rPr>
        <w:t xml:space="preserve"> 0</w:t>
      </w:r>
      <w:r w:rsidR="00B11BBF">
        <w:rPr>
          <w:rFonts w:ascii="Times New Roman" w:eastAsia="Arial Unicode MS" w:hAnsi="Times New Roman"/>
          <w:sz w:val="24"/>
          <w:szCs w:val="24"/>
        </w:rPr>
        <w:t>353</w:t>
      </w:r>
      <w:r w:rsidRPr="00DC5137">
        <w:rPr>
          <w:rFonts w:ascii="Times New Roman" w:eastAsia="Arial Unicode MS" w:hAnsi="Times New Roman"/>
          <w:sz w:val="24"/>
          <w:szCs w:val="24"/>
        </w:rPr>
        <w:t>,</w:t>
      </w:r>
      <w:r>
        <w:rPr>
          <w:rFonts w:ascii="Times New Roman" w:eastAsia="Arial Unicode MS" w:hAnsi="Times New Roman"/>
          <w:sz w:val="24"/>
          <w:szCs w:val="24"/>
        </w:rPr>
        <w:t xml:space="preserve"> iznomājamā zemes platība – </w:t>
      </w:r>
      <w:r w:rsidR="00B11BBF">
        <w:rPr>
          <w:rFonts w:ascii="Times New Roman" w:eastAsia="Arial Unicode MS" w:hAnsi="Times New Roman"/>
          <w:sz w:val="24"/>
          <w:szCs w:val="24"/>
        </w:rPr>
        <w:t>0.60</w:t>
      </w:r>
      <w:r w:rsidRPr="00DC5137">
        <w:rPr>
          <w:rFonts w:ascii="Times New Roman" w:eastAsia="Arial Unicode MS" w:hAnsi="Times New Roman"/>
          <w:sz w:val="24"/>
          <w:szCs w:val="24"/>
        </w:rPr>
        <w:t>ha, t.sk. lauksai</w:t>
      </w:r>
      <w:r>
        <w:rPr>
          <w:rFonts w:ascii="Times New Roman" w:eastAsia="Arial Unicode MS" w:hAnsi="Times New Roman"/>
          <w:sz w:val="24"/>
          <w:szCs w:val="24"/>
        </w:rPr>
        <w:t xml:space="preserve">mniecībā izmantojamā zeme – </w:t>
      </w:r>
      <w:r w:rsidR="00B11BBF">
        <w:rPr>
          <w:rFonts w:ascii="Times New Roman" w:eastAsia="Arial Unicode MS" w:hAnsi="Times New Roman"/>
          <w:sz w:val="24"/>
          <w:szCs w:val="24"/>
        </w:rPr>
        <w:t>0.60</w:t>
      </w:r>
      <w:r w:rsidRPr="00DC5137">
        <w:rPr>
          <w:rFonts w:ascii="Times New Roman" w:eastAsia="Arial Unicode MS" w:hAnsi="Times New Roman"/>
          <w:sz w:val="24"/>
          <w:szCs w:val="24"/>
        </w:rPr>
        <w:t xml:space="preserve"> ha</w:t>
      </w:r>
      <w:r w:rsidRPr="00DC5137">
        <w:rPr>
          <w:rFonts w:ascii="Times New Roman" w:eastAsia="Times New Roman" w:hAnsi="Times New Roman"/>
          <w:sz w:val="24"/>
          <w:szCs w:val="24"/>
        </w:rPr>
        <w:t xml:space="preserve">, </w:t>
      </w:r>
      <w:r w:rsidRPr="00DC5137">
        <w:rPr>
          <w:rFonts w:ascii="Times New Roman" w:eastAsia="Arial Unicode MS" w:hAnsi="Times New Roman"/>
          <w:sz w:val="24"/>
          <w:szCs w:val="24"/>
        </w:rPr>
        <w:t>(1.pielikums)</w:t>
      </w:r>
    </w:p>
    <w:p w14:paraId="14F09798"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Zemes vienība nav reģistrēta zemesgrāmatā.</w:t>
      </w:r>
    </w:p>
    <w:p w14:paraId="6CF4577E"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statuss –</w:t>
      </w:r>
      <w:r>
        <w:rPr>
          <w:rFonts w:ascii="Times New Roman" w:eastAsia="Arial Unicode MS" w:hAnsi="Times New Roman"/>
          <w:sz w:val="24"/>
          <w:szCs w:val="24"/>
        </w:rPr>
        <w:t xml:space="preserve"> </w:t>
      </w:r>
      <w:r w:rsidR="00EC1012">
        <w:rPr>
          <w:rFonts w:ascii="Times New Roman" w:eastAsia="Arial Unicode MS" w:hAnsi="Times New Roman"/>
          <w:sz w:val="24"/>
          <w:szCs w:val="24"/>
        </w:rPr>
        <w:t xml:space="preserve">pašvaldībai </w:t>
      </w:r>
      <w:proofErr w:type="spellStart"/>
      <w:r w:rsidR="00EC1012">
        <w:rPr>
          <w:rFonts w:ascii="Times New Roman" w:eastAsia="Arial Unicode MS" w:hAnsi="Times New Roman"/>
          <w:sz w:val="24"/>
          <w:szCs w:val="24"/>
        </w:rPr>
        <w:t>iekritīgā</w:t>
      </w:r>
      <w:proofErr w:type="spellEnd"/>
      <w:r w:rsidR="00EC1012">
        <w:rPr>
          <w:rFonts w:ascii="Times New Roman" w:eastAsia="Arial Unicode MS" w:hAnsi="Times New Roman"/>
          <w:sz w:val="24"/>
          <w:szCs w:val="24"/>
        </w:rPr>
        <w:t xml:space="preserve"> zeme</w:t>
      </w:r>
      <w:r w:rsidRPr="00DC5137">
        <w:rPr>
          <w:rFonts w:ascii="Times New Roman" w:eastAsia="Arial Unicode MS" w:hAnsi="Times New Roman"/>
          <w:sz w:val="24"/>
          <w:szCs w:val="24"/>
        </w:rPr>
        <w:t>. Zemes statuss var tikt mainīts atbilstoši  ārējo normatīvo aktu noteikumiem.</w:t>
      </w:r>
    </w:p>
    <w:p w14:paraId="74CD5C3B"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izmantošanas mērķis – zeme, uz kuras galvenā saimnieciskā darbība ir lauksaimniecība, kods 0101, kas atbilst Rēzeknes novada pašvaldības </w:t>
      </w:r>
      <w:r w:rsidR="00EC1012">
        <w:rPr>
          <w:rFonts w:ascii="Times New Roman" w:eastAsia="Arial Unicode MS" w:hAnsi="Times New Roman"/>
          <w:sz w:val="24"/>
          <w:szCs w:val="24"/>
        </w:rPr>
        <w:t>Kantinieku</w:t>
      </w:r>
      <w:r w:rsidRPr="00DC5137">
        <w:rPr>
          <w:rFonts w:ascii="Times New Roman" w:eastAsia="Arial Unicode MS" w:hAnsi="Times New Roman"/>
          <w:sz w:val="24"/>
          <w:szCs w:val="24"/>
        </w:rPr>
        <w:t xml:space="preserve"> pagasta teritorijas plānojumā noteiktajai atļautajai izmantošanai. </w:t>
      </w:r>
    </w:p>
    <w:p w14:paraId="05582D29" w14:textId="77777777" w:rsidR="00DC5137" w:rsidRPr="00DC5137" w:rsidRDefault="00DC5137" w:rsidP="00B11BBF">
      <w:pPr>
        <w:numPr>
          <w:ilvl w:val="1"/>
          <w:numId w:val="15"/>
        </w:numPr>
        <w:tabs>
          <w:tab w:val="num" w:pos="540"/>
        </w:tabs>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DC5137">
        <w:rPr>
          <w:rFonts w:ascii="Times New Roman" w:eastAsia="Arial Unicode MS" w:hAnsi="Times New Roman"/>
          <w:sz w:val="24"/>
          <w:szCs w:val="24"/>
        </w:rPr>
        <w:t xml:space="preserve">Pie apsekošanas  konstatēts: </w:t>
      </w:r>
      <w:r w:rsidR="00B11BBF" w:rsidRPr="00B11BBF">
        <w:rPr>
          <w:rFonts w:ascii="Times New Roman" w:eastAsia="Arial Unicode MS" w:hAnsi="Times New Roman"/>
          <w:sz w:val="24"/>
          <w:szCs w:val="24"/>
        </w:rPr>
        <w:t>zeme nav apstrādāta</w:t>
      </w:r>
      <w:r w:rsidR="00B11BBF">
        <w:rPr>
          <w:rFonts w:ascii="Times New Roman" w:eastAsia="Arial Unicode MS" w:hAnsi="Times New Roman"/>
          <w:sz w:val="24"/>
          <w:szCs w:val="24"/>
        </w:rPr>
        <w:t xml:space="preserve"> (veca zāle).</w:t>
      </w:r>
      <w:r>
        <w:rPr>
          <w:rFonts w:ascii="Times New Roman" w:eastAsia="Arial Unicode MS" w:hAnsi="Times New Roman"/>
          <w:sz w:val="24"/>
          <w:szCs w:val="24"/>
        </w:rPr>
        <w:t xml:space="preserve"> </w:t>
      </w:r>
    </w:p>
    <w:p w14:paraId="22C93CC3" w14:textId="77777777" w:rsidR="00DC5137" w:rsidRPr="00DC5137" w:rsidRDefault="00DC5137" w:rsidP="00B11BBF">
      <w:pPr>
        <w:numPr>
          <w:ilvl w:val="1"/>
          <w:numId w:val="15"/>
        </w:numPr>
        <w:tabs>
          <w:tab w:val="num" w:pos="540"/>
        </w:tabs>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Piekļūšana Objektam tiek </w:t>
      </w:r>
      <w:r w:rsidR="00B11BBF">
        <w:rPr>
          <w:rFonts w:ascii="Times New Roman" w:eastAsia="Arial Unicode MS" w:hAnsi="Times New Roman"/>
          <w:sz w:val="24"/>
          <w:szCs w:val="24"/>
        </w:rPr>
        <w:t xml:space="preserve">no </w:t>
      </w:r>
      <w:r w:rsidR="00B11BBF" w:rsidRPr="00B11BBF">
        <w:rPr>
          <w:rFonts w:ascii="Times New Roman" w:eastAsia="Arial Unicode MS" w:hAnsi="Times New Roman"/>
          <w:sz w:val="24"/>
          <w:szCs w:val="24"/>
        </w:rPr>
        <w:t xml:space="preserve">valsts vietējā autoceļa V552 </w:t>
      </w:r>
      <w:proofErr w:type="spellStart"/>
      <w:r w:rsidR="00B11BBF" w:rsidRPr="00B11BBF">
        <w:rPr>
          <w:rFonts w:ascii="Times New Roman" w:eastAsia="Arial Unicode MS" w:hAnsi="Times New Roman"/>
          <w:sz w:val="24"/>
          <w:szCs w:val="24"/>
        </w:rPr>
        <w:t>Ciskādi</w:t>
      </w:r>
      <w:proofErr w:type="spellEnd"/>
      <w:r w:rsidR="00B11BBF" w:rsidRPr="00B11BBF">
        <w:rPr>
          <w:rFonts w:ascii="Times New Roman" w:eastAsia="Arial Unicode MS" w:hAnsi="Times New Roman"/>
          <w:sz w:val="24"/>
          <w:szCs w:val="24"/>
        </w:rPr>
        <w:t xml:space="preserve"> - Dricāni caur zemes vienību 7860 004 0242 pa iebraukto ceļu.</w:t>
      </w:r>
    </w:p>
    <w:p w14:paraId="1D2CC787"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nomas līguma termiņš 12 (divpadsmit) gadi vai līdz brīdim, kad uz ārējo normatīvo aktu pamata tiek mainīts zemesgabala statuss. </w:t>
      </w:r>
    </w:p>
    <w:p w14:paraId="59EF52D8"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Objekts tiek iznomāts bez apbūves tiesībām.</w:t>
      </w:r>
    </w:p>
    <w:p w14:paraId="4D4A0947"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Objektu var apskatīt darba dienās, iepriekš piezvanot un vienojoties par apskates laiku </w:t>
      </w:r>
      <w:r w:rsidRPr="00DC5137">
        <w:rPr>
          <w:rFonts w:ascii="Times New Roman" w:eastAsia="Arial Unicode MS" w:hAnsi="Times New Roman"/>
          <w:color w:val="000000"/>
          <w:sz w:val="24"/>
          <w:szCs w:val="24"/>
        </w:rPr>
        <w:t xml:space="preserve">pa </w:t>
      </w:r>
      <w:r w:rsidRPr="00DC5137">
        <w:rPr>
          <w:rFonts w:ascii="Times New Roman" w:eastAsia="Arial Unicode MS" w:hAnsi="Times New Roman"/>
          <w:sz w:val="24"/>
          <w:szCs w:val="24"/>
        </w:rPr>
        <w:t>tālruni –</w:t>
      </w:r>
      <w:r w:rsidR="00EC1012">
        <w:rPr>
          <w:rFonts w:ascii="Times New Roman" w:eastAsia="Arial Unicode MS" w:hAnsi="Times New Roman"/>
          <w:sz w:val="24"/>
          <w:szCs w:val="24"/>
        </w:rPr>
        <w:t>28305701</w:t>
      </w:r>
      <w:r w:rsidRPr="00DC5137">
        <w:rPr>
          <w:rFonts w:ascii="Times New Roman" w:eastAsia="Arial Unicode MS" w:hAnsi="Times New Roman"/>
          <w:sz w:val="24"/>
          <w:szCs w:val="24"/>
        </w:rPr>
        <w:t>.</w:t>
      </w:r>
    </w:p>
    <w:p w14:paraId="7C2A27BB" w14:textId="77777777" w:rsidR="00DC5137" w:rsidRPr="00DC5137" w:rsidRDefault="00DC5137" w:rsidP="00110CF7">
      <w:pPr>
        <w:spacing w:after="0" w:line="240" w:lineRule="auto"/>
        <w:jc w:val="both"/>
        <w:rPr>
          <w:rFonts w:ascii="Times New Roman" w:eastAsia="Arial Unicode MS" w:hAnsi="Times New Roman"/>
          <w:sz w:val="24"/>
          <w:szCs w:val="24"/>
        </w:rPr>
      </w:pPr>
    </w:p>
    <w:p w14:paraId="784321FF" w14:textId="77777777" w:rsidR="00DC5137" w:rsidRPr="00DC5137" w:rsidRDefault="00DC5137" w:rsidP="00DC5137">
      <w:pPr>
        <w:numPr>
          <w:ilvl w:val="0"/>
          <w:numId w:val="2"/>
        </w:numPr>
        <w:spacing w:after="0" w:line="240" w:lineRule="auto"/>
        <w:contextualSpacing/>
        <w:jc w:val="center"/>
        <w:rPr>
          <w:rFonts w:ascii="Times New Roman" w:eastAsia="Arial Unicode MS" w:hAnsi="Times New Roman" w:cs="Times New Roman"/>
          <w:b/>
          <w:bCs/>
          <w:sz w:val="24"/>
          <w:szCs w:val="24"/>
        </w:rPr>
      </w:pPr>
      <w:r w:rsidRPr="00DC5137">
        <w:rPr>
          <w:rFonts w:ascii="Times New Roman" w:eastAsia="Arial Unicode MS" w:hAnsi="Times New Roman" w:cs="Times New Roman"/>
          <w:b/>
          <w:bCs/>
          <w:sz w:val="24"/>
          <w:szCs w:val="24"/>
        </w:rPr>
        <w:t>Izsoles priekšnoteikumi</w:t>
      </w:r>
    </w:p>
    <w:p w14:paraId="427C3796" w14:textId="77777777"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dalībnieku reģistrācija tiek uzsākta pēc paziņojuma par izsoles publiskošanu Rēzeknes novada pašvaldības mājas lapā un paziņojumu Rēzeknes novada pašvaldības iestādes </w:t>
      </w:r>
      <w:r w:rsidR="00EC1012">
        <w:rPr>
          <w:rFonts w:ascii="Times New Roman" w:eastAsia="Arial Unicode MS" w:hAnsi="Times New Roman"/>
          <w:sz w:val="24"/>
          <w:szCs w:val="24"/>
        </w:rPr>
        <w:t>Dricānu</w:t>
      </w:r>
      <w:r w:rsidRPr="00DC5137">
        <w:rPr>
          <w:rFonts w:ascii="Times New Roman" w:eastAsia="Arial Unicode MS" w:hAnsi="Times New Roman"/>
          <w:sz w:val="24"/>
          <w:szCs w:val="24"/>
        </w:rPr>
        <w:t xml:space="preserve"> pagastu apvienības  struktūrvienības “</w:t>
      </w:r>
      <w:r w:rsidR="00B86E1F">
        <w:rPr>
          <w:rFonts w:ascii="Times New Roman" w:eastAsia="Arial Unicode MS" w:hAnsi="Times New Roman"/>
          <w:sz w:val="24"/>
          <w:szCs w:val="24"/>
        </w:rPr>
        <w:t>K</w:t>
      </w:r>
      <w:r w:rsidR="00EC1012">
        <w:rPr>
          <w:rFonts w:ascii="Times New Roman" w:eastAsia="Arial Unicode MS" w:hAnsi="Times New Roman"/>
          <w:sz w:val="24"/>
          <w:szCs w:val="24"/>
        </w:rPr>
        <w:t>antinieku</w:t>
      </w:r>
      <w:r w:rsidRPr="00DC5137">
        <w:rPr>
          <w:rFonts w:ascii="Times New Roman" w:eastAsia="Arial Unicode MS" w:hAnsi="Times New Roman"/>
          <w:sz w:val="24"/>
          <w:szCs w:val="24"/>
        </w:rPr>
        <w:t xml:space="preserve"> pagasta pārvalde” informācijas stendā. </w:t>
      </w:r>
    </w:p>
    <w:p w14:paraId="326D4A63" w14:textId="77777777" w:rsidR="00DC5137" w:rsidRPr="00DC5137" w:rsidRDefault="00DC5137" w:rsidP="00DC513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14:paraId="25CB8A17" w14:textId="77777777"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Lai persona varētu reģistrēties par izsoles dalībnieku, tai iepriekš jāsamaksā izsoles noteikumos paredzētā reģistrācijas maksa, kā arī jāiemaksā nodrošinājuma nauda.</w:t>
      </w:r>
    </w:p>
    <w:p w14:paraId="0C7D4AD5" w14:textId="77777777" w:rsidR="00DC5137" w:rsidRPr="00DC5137" w:rsidRDefault="00DC5137" w:rsidP="00DC513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color w:val="000000"/>
          <w:sz w:val="24"/>
          <w:szCs w:val="24"/>
        </w:rPr>
        <w:t xml:space="preserve">Personām, kuri vēlas reģistrēties, jāiesniedz sekojoši dokumenti (2.pielikums): </w:t>
      </w:r>
    </w:p>
    <w:p w14:paraId="3DAC82E1"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Fiziskām personām:</w:t>
      </w:r>
      <w:r w:rsidRPr="00DC5137">
        <w:rPr>
          <w:rFonts w:ascii="Times New Roman" w:hAnsi="Times New Roman"/>
          <w:color w:val="000000"/>
          <w:sz w:val="24"/>
          <w:szCs w:val="24"/>
        </w:rPr>
        <w:t xml:space="preserve"> </w:t>
      </w:r>
    </w:p>
    <w:p w14:paraId="1E25BFBE" w14:textId="77777777" w:rsidR="00DC5137" w:rsidRPr="00DC5137" w:rsidRDefault="00DC5137" w:rsidP="00DC5137">
      <w:pPr>
        <w:numPr>
          <w:ilvl w:val="3"/>
          <w:numId w:val="2"/>
        </w:numPr>
        <w:ind w:left="2127"/>
        <w:contextualSpacing/>
        <w:jc w:val="both"/>
        <w:rPr>
          <w:rFonts w:ascii="Times New Roman" w:hAnsi="Times New Roman"/>
          <w:sz w:val="24"/>
          <w:szCs w:val="24"/>
        </w:rPr>
      </w:pPr>
      <w:r w:rsidRPr="00DC5137">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14:paraId="293992DF" w14:textId="77777777"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 xml:space="preserve">dokumentus par nodrošinājuma naudas un reģistrācijas naudas samaksu; </w:t>
      </w:r>
    </w:p>
    <w:p w14:paraId="20C44D5B" w14:textId="77777777"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 xml:space="preserve">pretendenta piekrišana, kad iznomātājs kā </w:t>
      </w:r>
      <w:proofErr w:type="spellStart"/>
      <w:r w:rsidRPr="00DC5137">
        <w:rPr>
          <w:rFonts w:ascii="Times New Roman" w:hAnsi="Times New Roman"/>
          <w:sz w:val="24"/>
          <w:szCs w:val="24"/>
        </w:rPr>
        <w:t>kredītinformācijas</w:t>
      </w:r>
      <w:proofErr w:type="spellEnd"/>
      <w:r w:rsidRPr="00DC5137">
        <w:rPr>
          <w:rFonts w:ascii="Times New Roman" w:hAnsi="Times New Roman"/>
          <w:sz w:val="24"/>
          <w:szCs w:val="24"/>
        </w:rPr>
        <w:t xml:space="preserve"> lietotājs ir      </w:t>
      </w:r>
      <w:r w:rsidRPr="00DC5137">
        <w:rPr>
          <w:rFonts w:ascii="Times New Roman" w:hAnsi="Times New Roman"/>
          <w:sz w:val="24"/>
          <w:szCs w:val="24"/>
        </w:rPr>
        <w:tab/>
        <w:t xml:space="preserve">tiesīgs pieprasīt un saņemt </w:t>
      </w:r>
      <w:proofErr w:type="spellStart"/>
      <w:r w:rsidRPr="00DC5137">
        <w:rPr>
          <w:rFonts w:ascii="Times New Roman" w:hAnsi="Times New Roman"/>
          <w:sz w:val="24"/>
          <w:szCs w:val="24"/>
        </w:rPr>
        <w:t>kredītinformāciju</w:t>
      </w:r>
      <w:proofErr w:type="spellEnd"/>
      <w:r w:rsidRPr="00DC5137">
        <w:rPr>
          <w:rFonts w:ascii="Times New Roman" w:hAnsi="Times New Roman"/>
          <w:sz w:val="24"/>
          <w:szCs w:val="24"/>
        </w:rPr>
        <w:t xml:space="preserve">, tai skaitā ziņas par   </w:t>
      </w:r>
      <w:r w:rsidRPr="00DC5137">
        <w:rPr>
          <w:rFonts w:ascii="Times New Roman" w:hAnsi="Times New Roman"/>
          <w:sz w:val="24"/>
          <w:szCs w:val="24"/>
        </w:rPr>
        <w:tab/>
        <w:t xml:space="preserve">pretendenta kavētajiem maksājumiem un tā kredītreitingu, no      </w:t>
      </w:r>
      <w:r w:rsidRPr="00DC5137">
        <w:rPr>
          <w:rFonts w:ascii="Times New Roman" w:hAnsi="Times New Roman"/>
          <w:sz w:val="24"/>
          <w:szCs w:val="24"/>
        </w:rPr>
        <w:tab/>
        <w:t>iznomātājam pieejamām datu bāzēm.</w:t>
      </w:r>
    </w:p>
    <w:p w14:paraId="25D85575" w14:textId="77777777" w:rsidR="00DC5137" w:rsidRPr="00DC5137" w:rsidRDefault="00DC5137" w:rsidP="00DC513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color w:val="000000"/>
          <w:sz w:val="24"/>
          <w:szCs w:val="24"/>
        </w:rPr>
        <w:lastRenderedPageBreak/>
        <w:t xml:space="preserve">Juridiskām personām/ tās  pārstāvim uzrādot pasi un iesniedzamo dokumentu oriģinālus: </w:t>
      </w:r>
    </w:p>
    <w:p w14:paraId="77532239"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14:paraId="4B54D1CD"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 xml:space="preserve">Uzņēmumu reģistra izsniegta dokumenta kopija par amatpersonu pārstāvības tiesībām dalībniekiem; </w:t>
      </w:r>
    </w:p>
    <w:p w14:paraId="1001914C"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sz w:val="24"/>
          <w:szCs w:val="24"/>
        </w:rPr>
        <w:t>dokumentus par nodrošinājuma naudas un reģistrācijas naudas samaksu;</w:t>
      </w:r>
    </w:p>
    <w:p w14:paraId="272FD2B3" w14:textId="77777777" w:rsidR="00DC5137" w:rsidRPr="00DC5137" w:rsidRDefault="00DC5137" w:rsidP="00DC5137">
      <w:pPr>
        <w:numPr>
          <w:ilvl w:val="3"/>
          <w:numId w:val="2"/>
        </w:numPr>
        <w:spacing w:after="0" w:line="240" w:lineRule="auto"/>
        <w:contextualSpacing/>
        <w:jc w:val="both"/>
        <w:rPr>
          <w:rFonts w:ascii="Times New Roman" w:hAnsi="Times New Roman"/>
          <w:color w:val="000000"/>
          <w:sz w:val="24"/>
          <w:szCs w:val="24"/>
        </w:rPr>
      </w:pPr>
      <w:r w:rsidRPr="00DC5137">
        <w:rPr>
          <w:rFonts w:ascii="Times New Roman" w:hAnsi="Times New Roman"/>
          <w:sz w:val="24"/>
          <w:szCs w:val="24"/>
        </w:rPr>
        <w:t xml:space="preserve"> pretendenta piekrišana, kad iznomātājs kā </w:t>
      </w:r>
      <w:proofErr w:type="spellStart"/>
      <w:r w:rsidRPr="00DC5137">
        <w:rPr>
          <w:rFonts w:ascii="Times New Roman" w:hAnsi="Times New Roman"/>
          <w:sz w:val="24"/>
          <w:szCs w:val="24"/>
        </w:rPr>
        <w:t>kredītinformācijas</w:t>
      </w:r>
      <w:proofErr w:type="spellEnd"/>
      <w:r w:rsidRPr="00DC5137">
        <w:rPr>
          <w:rFonts w:ascii="Times New Roman" w:hAnsi="Times New Roman"/>
          <w:sz w:val="24"/>
          <w:szCs w:val="24"/>
        </w:rPr>
        <w:t xml:space="preserve"> lietotājs ir     tiesīgs pieprasīt un saņemt </w:t>
      </w:r>
      <w:proofErr w:type="spellStart"/>
      <w:r w:rsidRPr="00DC5137">
        <w:rPr>
          <w:rFonts w:ascii="Times New Roman" w:hAnsi="Times New Roman"/>
          <w:sz w:val="24"/>
          <w:szCs w:val="24"/>
        </w:rPr>
        <w:t>kredītinformāciju</w:t>
      </w:r>
      <w:proofErr w:type="spellEnd"/>
      <w:r w:rsidRPr="00DC5137">
        <w:rPr>
          <w:rFonts w:ascii="Times New Roman" w:hAnsi="Times New Roman"/>
          <w:sz w:val="24"/>
          <w:szCs w:val="24"/>
        </w:rPr>
        <w:t>, tai skaitā ziņas par  pretendenta kavētajiem maksājumiem un tā kredītreitingu, no  iznomātājam pieejamām datu bāzēm.</w:t>
      </w:r>
    </w:p>
    <w:p w14:paraId="70B2D871"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14:paraId="182668D4"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color w:val="000000"/>
          <w:sz w:val="24"/>
          <w:szCs w:val="24"/>
        </w:rPr>
        <w:t>dalībnieka kārtas numurs;</w:t>
      </w:r>
    </w:p>
    <w:p w14:paraId="14905792"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 xml:space="preserve">fiziskai personai – </w:t>
      </w:r>
      <w:r w:rsidRPr="00DC5137">
        <w:rPr>
          <w:rFonts w:ascii="Times New Roman" w:hAnsi="Times New Roman"/>
          <w:color w:val="000000"/>
          <w:sz w:val="24"/>
          <w:szCs w:val="24"/>
        </w:rPr>
        <w:t xml:space="preserve">vārdu, uzvārdu, </w:t>
      </w:r>
      <w:r w:rsidRPr="00DC5137">
        <w:rPr>
          <w:rFonts w:ascii="Times New Roman" w:hAnsi="Times New Roman"/>
          <w:sz w:val="24"/>
          <w:szCs w:val="24"/>
        </w:rPr>
        <w:t>personas kodu, pases datus, dzīvesvietas adresi</w:t>
      </w:r>
      <w:r w:rsidRPr="00DC5137">
        <w:rPr>
          <w:rFonts w:ascii="Times New Roman" w:hAnsi="Times New Roman"/>
          <w:color w:val="000000"/>
          <w:sz w:val="24"/>
          <w:szCs w:val="24"/>
        </w:rPr>
        <w:t>;</w:t>
      </w:r>
    </w:p>
    <w:p w14:paraId="007C4B9E"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color w:val="000000"/>
          <w:sz w:val="24"/>
          <w:szCs w:val="24"/>
        </w:rPr>
      </w:pPr>
      <w:r w:rsidRPr="00DC5137">
        <w:rPr>
          <w:rFonts w:ascii="Times New Roman" w:hAnsi="Times New Roman"/>
          <w:sz w:val="24"/>
          <w:szCs w:val="24"/>
        </w:rPr>
        <w:t>juridiskai personai – nosaukumu, reģistrācijas numuru, juridisko adresi</w:t>
      </w:r>
      <w:r w:rsidRPr="00DC5137">
        <w:rPr>
          <w:rFonts w:ascii="Times New Roman" w:hAnsi="Times New Roman"/>
          <w:color w:val="000000"/>
          <w:sz w:val="24"/>
          <w:szCs w:val="24"/>
        </w:rPr>
        <w:t>.</w:t>
      </w:r>
    </w:p>
    <w:p w14:paraId="3B6D9C21"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dalībniekus reģistrē Rēzeknes novada pašvaldības iestādes ‘’</w:t>
      </w:r>
      <w:r w:rsidR="001A478E">
        <w:rPr>
          <w:rFonts w:ascii="Times New Roman" w:hAnsi="Times New Roman"/>
          <w:sz w:val="24"/>
          <w:szCs w:val="24"/>
        </w:rPr>
        <w:t>Dricānu</w:t>
      </w:r>
      <w:r w:rsidRPr="00DC5137">
        <w:rPr>
          <w:rFonts w:ascii="Times New Roman" w:hAnsi="Times New Roman"/>
          <w:sz w:val="24"/>
          <w:szCs w:val="24"/>
        </w:rPr>
        <w:t xml:space="preserve"> pagastu apvienība’’ struktūrvienībā ‘’</w:t>
      </w:r>
      <w:r w:rsidR="001A478E">
        <w:rPr>
          <w:rFonts w:ascii="Times New Roman" w:hAnsi="Times New Roman"/>
          <w:sz w:val="24"/>
          <w:szCs w:val="24"/>
        </w:rPr>
        <w:t>Kantinieku</w:t>
      </w:r>
      <w:r w:rsidRPr="00DC5137">
        <w:rPr>
          <w:rFonts w:ascii="Times New Roman" w:hAnsi="Times New Roman"/>
          <w:sz w:val="24"/>
          <w:szCs w:val="24"/>
        </w:rPr>
        <w:t xml:space="preserve"> pagasta pārvalde’’, pēc adreses: </w:t>
      </w:r>
      <w:r w:rsidR="001A478E">
        <w:rPr>
          <w:rFonts w:ascii="Times New Roman" w:hAnsi="Times New Roman"/>
          <w:sz w:val="24"/>
          <w:szCs w:val="24"/>
        </w:rPr>
        <w:t>„Administratīvais centrs”</w:t>
      </w:r>
      <w:r w:rsidRPr="00DC5137">
        <w:rPr>
          <w:rFonts w:ascii="Times New Roman" w:hAnsi="Times New Roman"/>
          <w:sz w:val="24"/>
          <w:szCs w:val="24"/>
        </w:rPr>
        <w:t xml:space="preserve">, </w:t>
      </w:r>
      <w:proofErr w:type="spellStart"/>
      <w:r w:rsidR="001A478E">
        <w:rPr>
          <w:rFonts w:ascii="Times New Roman" w:hAnsi="Times New Roman"/>
          <w:sz w:val="24"/>
          <w:szCs w:val="24"/>
        </w:rPr>
        <w:t>Liuža</w:t>
      </w:r>
      <w:proofErr w:type="spellEnd"/>
      <w:r w:rsidRPr="00DC5137">
        <w:rPr>
          <w:rFonts w:ascii="Times New Roman" w:hAnsi="Times New Roman"/>
          <w:sz w:val="24"/>
          <w:szCs w:val="24"/>
        </w:rPr>
        <w:t xml:space="preserve">, </w:t>
      </w:r>
      <w:r w:rsidR="001A478E">
        <w:rPr>
          <w:rFonts w:ascii="Times New Roman" w:hAnsi="Times New Roman"/>
          <w:sz w:val="24"/>
          <w:szCs w:val="24"/>
        </w:rPr>
        <w:t>Kantinieku</w:t>
      </w:r>
      <w:r w:rsidRPr="00DC5137">
        <w:rPr>
          <w:rFonts w:ascii="Times New Roman" w:hAnsi="Times New Roman"/>
          <w:sz w:val="24"/>
          <w:szCs w:val="24"/>
        </w:rPr>
        <w:t xml:space="preserve"> pagasts, Rēzeknes novads, pagasta pārvaldes lietvedes kabinetā līdz 2019.gada </w:t>
      </w:r>
      <w:r w:rsidR="00B86E1F">
        <w:rPr>
          <w:rFonts w:ascii="Times New Roman" w:hAnsi="Times New Roman"/>
          <w:sz w:val="24"/>
          <w:szCs w:val="24"/>
        </w:rPr>
        <w:t>1</w:t>
      </w:r>
      <w:r w:rsidRPr="00DC5137">
        <w:rPr>
          <w:rFonts w:ascii="Times New Roman" w:hAnsi="Times New Roman"/>
          <w:sz w:val="24"/>
          <w:szCs w:val="24"/>
        </w:rPr>
        <w:t xml:space="preserve">. </w:t>
      </w:r>
      <w:r w:rsidR="00B86E1F">
        <w:rPr>
          <w:rFonts w:ascii="Times New Roman" w:hAnsi="Times New Roman"/>
          <w:sz w:val="24"/>
          <w:szCs w:val="24"/>
        </w:rPr>
        <w:t>augusta</w:t>
      </w:r>
      <w:r w:rsidRPr="00DC5137">
        <w:rPr>
          <w:rFonts w:ascii="Times New Roman" w:hAnsi="Times New Roman"/>
          <w:sz w:val="24"/>
          <w:szCs w:val="24"/>
        </w:rPr>
        <w:t xml:space="preserve"> plkst.</w:t>
      </w:r>
      <w:r w:rsidR="00B86E1F">
        <w:rPr>
          <w:rFonts w:ascii="Times New Roman" w:hAnsi="Times New Roman"/>
          <w:sz w:val="24"/>
          <w:szCs w:val="24"/>
        </w:rPr>
        <w:t>10</w:t>
      </w:r>
      <w:r w:rsidRPr="00DC5137">
        <w:rPr>
          <w:rFonts w:ascii="Times New Roman" w:hAnsi="Times New Roman"/>
          <w:sz w:val="24"/>
          <w:szCs w:val="24"/>
        </w:rPr>
        <w:t>.00.</w:t>
      </w:r>
      <w:r w:rsidRPr="00DC5137">
        <w:rPr>
          <w:rFonts w:ascii="Times New Roman" w:hAnsi="Times New Roman"/>
          <w:color w:val="FF0000"/>
          <w:sz w:val="24"/>
          <w:szCs w:val="24"/>
        </w:rPr>
        <w:t xml:space="preserve">  </w:t>
      </w:r>
      <w:r w:rsidRPr="00DC5137">
        <w:rPr>
          <w:rFonts w:ascii="Times New Roman" w:hAnsi="Times New Roman"/>
          <w:sz w:val="24"/>
          <w:szCs w:val="24"/>
        </w:rPr>
        <w:t xml:space="preserve">Reģistrācijas laiks - darba dienās no </w:t>
      </w:r>
      <w:r w:rsidRPr="00DC5137">
        <w:rPr>
          <w:rFonts w:ascii="Times New Roman" w:hAnsi="Times New Roman"/>
          <w:color w:val="000000"/>
          <w:sz w:val="24"/>
          <w:szCs w:val="24"/>
        </w:rPr>
        <w:t xml:space="preserve">plkst.8.00 līdz plkst.12.00 </w:t>
      </w:r>
      <w:r w:rsidRPr="00DC5137">
        <w:rPr>
          <w:rFonts w:ascii="Times New Roman" w:hAnsi="Times New Roman"/>
          <w:color w:val="000000"/>
          <w:sz w:val="24"/>
          <w:szCs w:val="24"/>
          <w:vertAlign w:val="superscript"/>
        </w:rPr>
        <w:t xml:space="preserve"> </w:t>
      </w:r>
      <w:r w:rsidRPr="00DC5137">
        <w:rPr>
          <w:rFonts w:ascii="Times New Roman" w:hAnsi="Times New Roman"/>
          <w:color w:val="000000"/>
          <w:sz w:val="24"/>
          <w:szCs w:val="24"/>
        </w:rPr>
        <w:t>un no plkst.12.30  līdz</w:t>
      </w:r>
      <w:r w:rsidRPr="00DC5137">
        <w:rPr>
          <w:rFonts w:ascii="Times New Roman" w:hAnsi="Times New Roman"/>
          <w:color w:val="FF0000"/>
          <w:sz w:val="24"/>
          <w:szCs w:val="24"/>
        </w:rPr>
        <w:t xml:space="preserve"> </w:t>
      </w:r>
      <w:r w:rsidRPr="00DC5137">
        <w:rPr>
          <w:rFonts w:ascii="Times New Roman" w:hAnsi="Times New Roman"/>
          <w:sz w:val="24"/>
          <w:szCs w:val="24"/>
        </w:rPr>
        <w:t>16.30.</w:t>
      </w:r>
    </w:p>
    <w:p w14:paraId="770B6C83"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color w:val="000000"/>
          <w:sz w:val="24"/>
          <w:szCs w:val="24"/>
        </w:rPr>
        <w:t>Reģistrētajam izsoles dalībniekam reģistrētājs izsniedz reģistrācijas apliecību (4.pielikums).</w:t>
      </w:r>
    </w:p>
    <w:p w14:paraId="0C4ED0AF"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Persona netiek reģistrēta:</w:t>
      </w:r>
    </w:p>
    <w:p w14:paraId="46A87D0D"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vēl nav iestājies vai ir jau beidzies termiņš dalībnieku reģistrācijai;</w:t>
      </w:r>
    </w:p>
    <w:p w14:paraId="48D22D65"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nav iesniegti 3.4.punkta apakšpunktos minētie dokumenti.</w:t>
      </w:r>
    </w:p>
    <w:p w14:paraId="42245515"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komisija nav tiesīga līdz izsoles sākumam iepazīstināt fiziskās personas un juridiskās personas ar ziņām par izsoles dalībniekiem.</w:t>
      </w:r>
    </w:p>
    <w:p w14:paraId="7A52A14F" w14:textId="77777777" w:rsidR="00DC5137" w:rsidRPr="00DC5137" w:rsidRDefault="00DC5137" w:rsidP="00110CF7">
      <w:pPr>
        <w:spacing w:after="0" w:line="240" w:lineRule="auto"/>
        <w:jc w:val="both"/>
        <w:rPr>
          <w:rFonts w:ascii="Times New Roman" w:eastAsia="Arial Unicode MS" w:hAnsi="Times New Roman"/>
          <w:sz w:val="24"/>
          <w:szCs w:val="24"/>
        </w:rPr>
      </w:pPr>
    </w:p>
    <w:p w14:paraId="4F03460A" w14:textId="77777777"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rPr>
      </w:pPr>
      <w:r w:rsidRPr="00DC5137">
        <w:rPr>
          <w:rFonts w:ascii="Times New Roman" w:eastAsia="Arial Unicode MS" w:hAnsi="Times New Roman"/>
          <w:b/>
          <w:bCs/>
          <w:sz w:val="24"/>
          <w:szCs w:val="24"/>
        </w:rPr>
        <w:t>Izsoles norise </w:t>
      </w:r>
    </w:p>
    <w:p w14:paraId="4BA2CEAA"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gaita tiek protokolēta. Izsoles protokolā atspoguļo visas komisijas priekšsēdētāja (vadītājs) un izsoles dalībnieku darbības izsoles gaitā. Protokolu paraksta visi komisijas locekļi.</w:t>
      </w:r>
    </w:p>
    <w:p w14:paraId="3FDF3237"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70963561"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Dalībniekiem, kuri nav ieradušies uz izsoli, netiek atmaksāta nodrošinājuma nauda un reģistrācijas nauda.</w:t>
      </w:r>
    </w:p>
    <w:p w14:paraId="4D8ABC6E"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noteiktajā laikā uz izsoli ierodas vismaz 1 (viens) dalībnieks, izsoles vadītājs paziņo par izsoles uzsākšanu.</w:t>
      </w:r>
    </w:p>
    <w:p w14:paraId="5E6B9AE8"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Izsolē starp izsoles dalībniekiem aizliegta vienošanās, skaļa uzvedība un traucējumi, kas varētu iespaidot izsoles rezultātus un gaitu.</w:t>
      </w:r>
    </w:p>
    <w:p w14:paraId="6122930A"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Izsoles gaita:</w:t>
      </w:r>
    </w:p>
    <w:p w14:paraId="066FE1E5"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0D39B9F4"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color w:val="000000"/>
          <w:sz w:val="24"/>
          <w:szCs w:val="24"/>
        </w:rPr>
        <w:t>Pirms izsoles sākšanās izsoles dalībnieki ar parakstu apliecina, ka ir iepazinušies ar izsoles noteikumiem.</w:t>
      </w:r>
    </w:p>
    <w:p w14:paraId="7A9F7C1C"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 xml:space="preserve">Izsoli vada izsoles komisijas priekšsēdētājs vai kāds no izsoles komisijas locekļiem. </w:t>
      </w:r>
    </w:p>
    <w:p w14:paraId="53694065"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 xml:space="preserve">Komisijas vadītājs, atklājot izsoli, iepazīstina ar komisijas sastāvu un pārliecinās par izsoles dalībnieku ierašanos saskaņā ar dalībnieku reģistrācijas </w:t>
      </w:r>
      <w:r w:rsidRPr="00DC5137">
        <w:rPr>
          <w:rFonts w:ascii="Times New Roman" w:hAnsi="Times New Roman"/>
          <w:sz w:val="24"/>
          <w:szCs w:val="24"/>
        </w:rPr>
        <w:lastRenderedPageBreak/>
        <w:t>sarakstu,</w:t>
      </w:r>
      <w:r w:rsidRPr="00DC5137">
        <w:rPr>
          <w:rFonts w:ascii="Times New Roman" w:hAnsi="Times New Roman"/>
          <w:color w:val="000000"/>
          <w:sz w:val="24"/>
          <w:szCs w:val="24"/>
        </w:rPr>
        <w:t xml:space="preserve"> un sastāda uz izsoli ieradušos izsoles dalībnieku sarakstu (5.pielikums). </w:t>
      </w:r>
      <w:r w:rsidRPr="00DC5137">
        <w:rPr>
          <w:rFonts w:ascii="Times New Roman"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07D85735"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14:paraId="1196510B"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4EAFBCBB"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14:paraId="46E83271"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Atsakoties no tālākās solīšanas, katram izsoles dalībniekam ar parakstu izsoles protokolā jāapstiprina sava pēdējā solītā cena.</w:t>
      </w:r>
    </w:p>
    <w:p w14:paraId="54E3F117"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47A4E99B"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CA2A884" w14:textId="77777777"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Izsoles organizētājs pieņem lēmumu no izsoles dalībnieku saraksta svītrot izsoles dalībnieku, kurš atteicies no nosolītā objekta, un viņam netiek atmaksāta nodrošinājuma nauda.</w:t>
      </w:r>
    </w:p>
    <w:p w14:paraId="27279530" w14:textId="77777777"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Dalībniekiem, kuri nav nosolījuši izsoles objektu, piecu darbdienu laikā pēc izsoles tiek atmaksāta nodrošinājuma nauda. Izsoles reģistrācijas nauda netiek atmaksāta.</w:t>
      </w:r>
    </w:p>
    <w:p w14:paraId="349325FC" w14:textId="77777777"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Sūdzības par izsoles organizētāja darbībām un izsoles norisi iesniedzamas Rēzeknes novada domei.</w:t>
      </w:r>
    </w:p>
    <w:p w14:paraId="01F0FCCF" w14:textId="77777777" w:rsidR="00DC5137" w:rsidRPr="00DC5137" w:rsidRDefault="00DC5137" w:rsidP="00DC5137">
      <w:pPr>
        <w:spacing w:after="0" w:line="20" w:lineRule="atLeast"/>
        <w:rPr>
          <w:rFonts w:ascii="Times New Roman" w:eastAsia="Arial Unicode MS" w:hAnsi="Times New Roman"/>
          <w:color w:val="0000FF"/>
          <w:sz w:val="24"/>
          <w:szCs w:val="24"/>
        </w:rPr>
      </w:pPr>
    </w:p>
    <w:p w14:paraId="151F3FF5" w14:textId="77777777" w:rsidR="00DC5137" w:rsidRPr="00DC5137" w:rsidRDefault="00DC5137" w:rsidP="00DC5137">
      <w:pPr>
        <w:numPr>
          <w:ilvl w:val="0"/>
          <w:numId w:val="2"/>
        </w:numPr>
        <w:spacing w:after="0" w:line="240" w:lineRule="auto"/>
        <w:jc w:val="center"/>
        <w:rPr>
          <w:rFonts w:ascii="Times New Roman" w:eastAsia="Arial Unicode MS" w:hAnsi="Times New Roman"/>
          <w:b/>
          <w:sz w:val="24"/>
          <w:szCs w:val="24"/>
          <w:lang w:val="en-GB"/>
        </w:rPr>
      </w:pPr>
      <w:r w:rsidRPr="00DC5137">
        <w:rPr>
          <w:rFonts w:ascii="Times New Roman" w:eastAsia="Arial Unicode MS" w:hAnsi="Times New Roman"/>
          <w:b/>
          <w:sz w:val="24"/>
          <w:szCs w:val="24"/>
        </w:rPr>
        <w:t>Izsoles rezultātu apstiprināšana</w:t>
      </w:r>
    </w:p>
    <w:p w14:paraId="6AE55AAB"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 xml:space="preserve">Izsoles protokolu sastāda </w:t>
      </w:r>
      <w:r w:rsidR="00B86E1F">
        <w:rPr>
          <w:rFonts w:ascii="Times New Roman" w:hAnsi="Times New Roman"/>
          <w:sz w:val="24"/>
          <w:szCs w:val="24"/>
        </w:rPr>
        <w:t>divos</w:t>
      </w:r>
      <w:r w:rsidRPr="00DC5137">
        <w:rPr>
          <w:rFonts w:ascii="Times New Roman" w:hAnsi="Times New Roman"/>
          <w:sz w:val="24"/>
          <w:szCs w:val="24"/>
        </w:rPr>
        <w:t xml:space="preserve"> eksemplāros. Pirmais eks</w:t>
      </w:r>
      <w:r w:rsidR="00B86E1F">
        <w:rPr>
          <w:rFonts w:ascii="Times New Roman" w:hAnsi="Times New Roman"/>
          <w:sz w:val="24"/>
          <w:szCs w:val="24"/>
        </w:rPr>
        <w:t>emplārs paliek nosolītājam, otrais</w:t>
      </w:r>
      <w:r w:rsidRPr="00DC5137">
        <w:rPr>
          <w:rFonts w:ascii="Times New Roman" w:hAnsi="Times New Roman"/>
          <w:sz w:val="24"/>
          <w:szCs w:val="24"/>
        </w:rPr>
        <w:t xml:space="preserve"> paliek izsoles Komisijai.</w:t>
      </w:r>
    </w:p>
    <w:p w14:paraId="7BD43998"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rezultātus apstiprina Komisija, pieņemot lēmumu par izsoles rezultātu apstiprināšanu un zemes nomas līguma slēgšanu ar izsoles uzvarētāju un informē par to izsoles uzvarētāju.</w:t>
      </w:r>
    </w:p>
    <w:p w14:paraId="17B27694"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 xml:space="preserve">Izsoles uzvarētājs iegūst tiesības slēgt nomas līgumu uz </w:t>
      </w:r>
      <w:r w:rsidR="0076723D">
        <w:rPr>
          <w:rFonts w:ascii="Times New Roman" w:hAnsi="Times New Roman"/>
          <w:sz w:val="24"/>
          <w:szCs w:val="24"/>
        </w:rPr>
        <w:t>divpadsmit gadiem. Zemes nomas līgumā tiek iekļauta nosolīta zemes nomas maksa.</w:t>
      </w:r>
    </w:p>
    <w:p w14:paraId="347BD712"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DF69613"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 xml:space="preserve">Rēzeknes novada </w:t>
      </w:r>
      <w:r w:rsidR="0076723D">
        <w:rPr>
          <w:rFonts w:ascii="Times New Roman" w:hAnsi="Times New Roman"/>
          <w:sz w:val="24"/>
          <w:szCs w:val="24"/>
        </w:rPr>
        <w:t>Dricānu</w:t>
      </w:r>
      <w:r w:rsidRPr="00DC5137">
        <w:rPr>
          <w:rFonts w:ascii="Times New Roman" w:hAnsi="Times New Roman"/>
          <w:sz w:val="24"/>
          <w:szCs w:val="24"/>
        </w:rPr>
        <w:t xml:space="preserve"> pagastu apvienības struktūrvienība “</w:t>
      </w:r>
      <w:r w:rsidR="0076723D">
        <w:rPr>
          <w:rFonts w:ascii="Times New Roman" w:hAnsi="Times New Roman"/>
          <w:sz w:val="24"/>
          <w:szCs w:val="24"/>
        </w:rPr>
        <w:t>Kantinieku</w:t>
      </w:r>
      <w:r w:rsidRPr="00DC5137">
        <w:rPr>
          <w:rFonts w:ascii="Times New Roman" w:hAnsi="Times New Roman"/>
          <w:sz w:val="24"/>
          <w:szCs w:val="24"/>
        </w:rPr>
        <w:t xml:space="preserve"> pagasta pārvalde” un izsoles uzvarētājs viena mēneša laikā pēc izsoles rezultātu apstiprināšanas slēdz  zemes nomas līgumu. (7.pielikums)</w:t>
      </w:r>
    </w:p>
    <w:p w14:paraId="47E803C9" w14:textId="77777777" w:rsidR="00DC5137" w:rsidRPr="00DC5137" w:rsidRDefault="00DC5137" w:rsidP="00DC5137">
      <w:pPr>
        <w:spacing w:after="0" w:line="240" w:lineRule="auto"/>
        <w:jc w:val="both"/>
        <w:rPr>
          <w:rFonts w:ascii="Times New Roman" w:eastAsia="Arial Unicode MS" w:hAnsi="Times New Roman"/>
          <w:sz w:val="24"/>
          <w:szCs w:val="24"/>
        </w:rPr>
      </w:pPr>
    </w:p>
    <w:p w14:paraId="2AE6084B" w14:textId="77777777"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lang w:val="en-GB"/>
        </w:rPr>
      </w:pPr>
      <w:r w:rsidRPr="00DC5137">
        <w:rPr>
          <w:rFonts w:ascii="Times New Roman" w:eastAsia="Arial Unicode MS" w:hAnsi="Times New Roman"/>
          <w:b/>
          <w:bCs/>
          <w:sz w:val="24"/>
          <w:szCs w:val="24"/>
        </w:rPr>
        <w:t>Nobeiguma noteikumi</w:t>
      </w:r>
    </w:p>
    <w:p w14:paraId="55D8E9A8"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Izsole atzīstama par nenotikušu, ja:</w:t>
      </w:r>
    </w:p>
    <w:p w14:paraId="7D88A5A6"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lastRenderedPageBreak/>
        <w:t>nosolītājs ir tāda persona, kura nevar slēgt darījumus vai kurai nebija tiesību piedalīties izsolē;</w:t>
      </w:r>
    </w:p>
    <w:p w14:paraId="7E47C66A"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noteiktajos termiņos nav reģistrējies neviens izsoles dalībnieks;</w:t>
      </w:r>
    </w:p>
    <w:p w14:paraId="2293CD1E"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noteiktajā laikā ir reģistrējušies vismaz 1 (viens) dalībnieks, bet uz izsoli neviens neierodas,</w:t>
      </w:r>
    </w:p>
    <w:p w14:paraId="1B30AE13"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neviens dalībnieks nav pārsolījis izsoles sākumcenu.</w:t>
      </w:r>
    </w:p>
    <w:p w14:paraId="3592CEE4"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Lēmumu par izsoles atzīšanu par nenotikušu pieņem Komisija.</w:t>
      </w:r>
    </w:p>
    <w:p w14:paraId="5C17DF50"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14:paraId="1ADEDBC7"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Noteikumiem ir sekojoši pielikumi, kas ir Noteikumu neatņemama sastāvdaļa: </w:t>
      </w:r>
    </w:p>
    <w:p w14:paraId="72A2215B"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50E68583"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369CCA55" w14:textId="77777777" w:rsidR="00DC5137" w:rsidRPr="00DC5137" w:rsidRDefault="00DC5137" w:rsidP="00DC5137">
      <w:pPr>
        <w:spacing w:after="0" w:line="240" w:lineRule="auto"/>
        <w:ind w:left="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Pielikumā: </w:t>
      </w:r>
    </w:p>
    <w:p w14:paraId="380AED41"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Zemes vienības izvietojuma grafiskais attēlojums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14:paraId="163CB04E"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Pieteikums zemes nomas tiesību izsolei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14:paraId="31446413"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Dalībnieku reģistrācijas saraksts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14:paraId="27BFE82C"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dalībnieka reģistrācijas apliecība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14:paraId="083AAD77"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Uz izsoli ieradušos dalībnieku saraksts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14:paraId="4E1D5AAA"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protokols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14:paraId="572BFA95"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Zemes nomas līguma projekts uz 3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14:paraId="4D390344" w14:textId="77777777" w:rsidR="00DC5137" w:rsidRPr="00DC5137" w:rsidRDefault="00DC5137" w:rsidP="00DC5137">
      <w:pPr>
        <w:spacing w:after="0" w:line="240" w:lineRule="auto"/>
        <w:jc w:val="both"/>
        <w:rPr>
          <w:rFonts w:ascii="Times New Roman" w:eastAsia="Arial Unicode MS" w:hAnsi="Times New Roman"/>
          <w:sz w:val="24"/>
          <w:szCs w:val="24"/>
        </w:rPr>
      </w:pPr>
    </w:p>
    <w:p w14:paraId="1F3F1914" w14:textId="77777777" w:rsidR="00DC5137" w:rsidRPr="00DC5137" w:rsidRDefault="00DC5137" w:rsidP="00DC5137">
      <w:pPr>
        <w:spacing w:after="0" w:line="240" w:lineRule="auto"/>
        <w:ind w:left="540"/>
        <w:jc w:val="both"/>
        <w:rPr>
          <w:rFonts w:ascii="Times New Roman" w:eastAsia="Arial Unicode MS" w:hAnsi="Times New Roman"/>
          <w:sz w:val="24"/>
          <w:szCs w:val="24"/>
          <w:u w:val="single"/>
        </w:rPr>
      </w:pPr>
    </w:p>
    <w:p w14:paraId="52B1D1C8" w14:textId="77777777" w:rsidR="00DC5137" w:rsidRPr="00DC5137" w:rsidRDefault="00DC5137" w:rsidP="00DC5137">
      <w:p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Domes priekšsēdētājs                                                                                                        </w:t>
      </w:r>
      <w:proofErr w:type="spellStart"/>
      <w:r w:rsidRPr="00DC5137">
        <w:rPr>
          <w:rFonts w:ascii="Times New Roman" w:eastAsia="Arial Unicode MS" w:hAnsi="Times New Roman"/>
          <w:sz w:val="24"/>
          <w:szCs w:val="24"/>
        </w:rPr>
        <w:t>M.Švarcs</w:t>
      </w:r>
      <w:proofErr w:type="spellEnd"/>
      <w:r w:rsidRPr="00DC5137">
        <w:rPr>
          <w:rFonts w:ascii="Times New Roman" w:eastAsia="Arial Unicode MS" w:hAnsi="Times New Roman"/>
          <w:sz w:val="24"/>
          <w:szCs w:val="24"/>
        </w:rPr>
        <w:t xml:space="preserve">                                                        </w:t>
      </w:r>
    </w:p>
    <w:p w14:paraId="0AC9C45F" w14:textId="77777777" w:rsidR="00DC5137" w:rsidRPr="00DC5137" w:rsidRDefault="00DC5137" w:rsidP="00DC5137">
      <w:pPr>
        <w:spacing w:after="0" w:line="240" w:lineRule="auto"/>
        <w:ind w:left="360"/>
        <w:contextualSpacing/>
        <w:rPr>
          <w:rFonts w:ascii="Times New Roman" w:eastAsia="Arial Unicode MS" w:hAnsi="Times New Roman" w:cs="Times New Roman"/>
          <w:sz w:val="24"/>
          <w:szCs w:val="24"/>
        </w:rPr>
      </w:pPr>
      <w:r w:rsidRPr="00DC5137">
        <w:rPr>
          <w:rFonts w:ascii="Times New Roman" w:eastAsia="Calibri" w:hAnsi="Times New Roman" w:cs="Times New Roman"/>
          <w:sz w:val="24"/>
          <w:szCs w:val="24"/>
        </w:rPr>
        <w:br w:type="page"/>
      </w:r>
    </w:p>
    <w:p w14:paraId="797F1466" w14:textId="77777777" w:rsidR="00DC5137" w:rsidRPr="00DC5137" w:rsidRDefault="00DC5137" w:rsidP="00DC5137">
      <w:pPr>
        <w:spacing w:after="0" w:line="240" w:lineRule="auto"/>
        <w:jc w:val="right"/>
        <w:rPr>
          <w:rFonts w:ascii="Times New Roman" w:hAnsi="Times New Roman"/>
          <w:i/>
          <w:sz w:val="20"/>
          <w:szCs w:val="20"/>
        </w:rPr>
      </w:pPr>
      <w:r w:rsidRPr="00DC5137">
        <w:rPr>
          <w:rFonts w:ascii="Times New Roman" w:hAnsi="Times New Roman"/>
          <w:i/>
          <w:sz w:val="20"/>
          <w:szCs w:val="20"/>
        </w:rPr>
        <w:lastRenderedPageBreak/>
        <w:t>1.pielikums</w:t>
      </w:r>
    </w:p>
    <w:p w14:paraId="1B3E8D7C" w14:textId="77777777" w:rsidR="001A478E" w:rsidRPr="001A478E" w:rsidRDefault="00DC5137" w:rsidP="001A478E">
      <w:pPr>
        <w:spacing w:after="0" w:line="100" w:lineRule="atLeast"/>
        <w:jc w:val="right"/>
        <w:rPr>
          <w:rFonts w:ascii="Times New Roman" w:eastAsia="Arial Unicode MS" w:hAnsi="Times New Roman" w:cs="Times New Roman"/>
          <w:i/>
          <w:color w:val="000000"/>
          <w:kern w:val="1"/>
          <w:sz w:val="20"/>
          <w:szCs w:val="20"/>
          <w:lang w:eastAsia="ar-SA"/>
        </w:rPr>
      </w:pPr>
      <w:r w:rsidRPr="00DC5137">
        <w:rPr>
          <w:rFonts w:ascii="Times New Roman" w:eastAsia="Arial Unicode MS" w:hAnsi="Times New Roman"/>
          <w:i/>
          <w:sz w:val="20"/>
          <w:szCs w:val="20"/>
        </w:rPr>
        <w:tab/>
      </w:r>
      <w:r w:rsidR="001A478E" w:rsidRPr="001A478E">
        <w:rPr>
          <w:rFonts w:ascii="Times New Roman" w:eastAsia="Arial Unicode MS" w:hAnsi="Times New Roman" w:cs="Times New Roman"/>
          <w:i/>
          <w:color w:val="000000"/>
          <w:kern w:val="1"/>
          <w:sz w:val="20"/>
          <w:szCs w:val="20"/>
          <w:lang w:eastAsia="ar-SA"/>
        </w:rPr>
        <w:t>Neapbūvētas, pašvaldībai piekritīgās</w:t>
      </w:r>
    </w:p>
    <w:p w14:paraId="49C68E69" w14:textId="77777777" w:rsidR="001A478E" w:rsidRPr="001A478E" w:rsidRDefault="001A478E" w:rsidP="001A478E">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 ar kadastra apzīmējumu 7860 006 0</w:t>
      </w:r>
      <w:r w:rsidR="00B11BBF">
        <w:rPr>
          <w:rFonts w:ascii="Times New Roman" w:eastAsia="Arial Unicode MS" w:hAnsi="Times New Roman" w:cs="Times New Roman"/>
          <w:i/>
          <w:color w:val="000000"/>
          <w:kern w:val="1"/>
          <w:sz w:val="20"/>
          <w:szCs w:val="20"/>
          <w:lang w:eastAsia="ar-SA"/>
        </w:rPr>
        <w:t>353</w:t>
      </w:r>
      <w:r w:rsidRPr="001A478E">
        <w:rPr>
          <w:rFonts w:ascii="Times New Roman" w:eastAsia="Arial Unicode MS" w:hAnsi="Times New Roman" w:cs="Times New Roman"/>
          <w:i/>
          <w:color w:val="000000"/>
          <w:kern w:val="1"/>
          <w:sz w:val="20"/>
          <w:szCs w:val="20"/>
          <w:lang w:eastAsia="ar-SA"/>
        </w:rPr>
        <w:t xml:space="preserve"> Kantinieku pagastā nomas tiesību</w:t>
      </w:r>
    </w:p>
    <w:p w14:paraId="61522D1B" w14:textId="77777777" w:rsidR="00DC5137" w:rsidRPr="00DC5137" w:rsidRDefault="001A478E" w:rsidP="001A478E">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28995248"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1CF65618"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3151AA91" w14:textId="77777777" w:rsidR="00DC5137" w:rsidRPr="00DC5137" w:rsidRDefault="00695ABA" w:rsidP="00DC5137">
      <w:pPr>
        <w:spacing w:after="0" w:line="20" w:lineRule="atLeast"/>
        <w:jc w:val="center"/>
        <w:rPr>
          <w:rFonts w:ascii="Times New Roman" w:eastAsia="Arial Unicode MS" w:hAnsi="Times New Roman"/>
          <w:b/>
          <w:sz w:val="24"/>
          <w:szCs w:val="24"/>
        </w:rPr>
      </w:pPr>
      <w:r>
        <w:rPr>
          <w:rFonts w:ascii="Times New Roman" w:eastAsia="Arial Unicode MS" w:hAnsi="Times New Roman"/>
          <w:b/>
          <w:sz w:val="24"/>
          <w:szCs w:val="24"/>
        </w:rPr>
        <w:t>Zemes vienības</w:t>
      </w:r>
      <w:r w:rsidR="00E77DC2">
        <w:rPr>
          <w:rFonts w:ascii="Times New Roman" w:eastAsia="Arial Unicode MS" w:hAnsi="Times New Roman"/>
          <w:b/>
          <w:sz w:val="24"/>
          <w:szCs w:val="24"/>
        </w:rPr>
        <w:t xml:space="preserve"> </w:t>
      </w:r>
      <w:r w:rsidR="00DC5137" w:rsidRPr="00DC5137">
        <w:rPr>
          <w:rFonts w:ascii="Times New Roman" w:eastAsia="Arial Unicode MS" w:hAnsi="Times New Roman"/>
          <w:b/>
          <w:sz w:val="24"/>
          <w:szCs w:val="24"/>
        </w:rPr>
        <w:t>ar k</w:t>
      </w:r>
      <w:r>
        <w:rPr>
          <w:rFonts w:ascii="Times New Roman" w:eastAsia="Arial Unicode MS" w:hAnsi="Times New Roman"/>
          <w:b/>
          <w:sz w:val="24"/>
          <w:szCs w:val="24"/>
        </w:rPr>
        <w:t>adastra apzīmējumu 78</w:t>
      </w:r>
      <w:r w:rsidR="001A478E">
        <w:rPr>
          <w:rFonts w:ascii="Times New Roman" w:eastAsia="Arial Unicode MS" w:hAnsi="Times New Roman"/>
          <w:b/>
          <w:sz w:val="24"/>
          <w:szCs w:val="24"/>
        </w:rPr>
        <w:t>60 006 0</w:t>
      </w:r>
      <w:r w:rsidR="00B11BBF">
        <w:rPr>
          <w:rFonts w:ascii="Times New Roman" w:eastAsia="Arial Unicode MS" w:hAnsi="Times New Roman"/>
          <w:b/>
          <w:sz w:val="24"/>
          <w:szCs w:val="24"/>
        </w:rPr>
        <w:t>353</w:t>
      </w:r>
    </w:p>
    <w:p w14:paraId="250939F8"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izvietojuma grafiskais attēlojums</w:t>
      </w:r>
    </w:p>
    <w:p w14:paraId="6E01A8E5" w14:textId="77777777" w:rsidR="00DC5137" w:rsidRPr="00DC5137" w:rsidRDefault="00DC5137" w:rsidP="00DC5137">
      <w:pPr>
        <w:spacing w:after="0" w:line="20" w:lineRule="atLeast"/>
        <w:jc w:val="center"/>
        <w:rPr>
          <w:rFonts w:ascii="Times New Roman" w:eastAsia="Arial Unicode MS" w:hAnsi="Times New Roman"/>
          <w:b/>
          <w:sz w:val="24"/>
          <w:szCs w:val="24"/>
        </w:rPr>
      </w:pPr>
    </w:p>
    <w:p w14:paraId="50B9562C" w14:textId="77777777" w:rsidR="00DC5137" w:rsidRPr="00DC5137" w:rsidRDefault="00B11BBF" w:rsidP="00DC5137">
      <w:pPr>
        <w:spacing w:after="0" w:line="20" w:lineRule="atLeast"/>
        <w:jc w:val="right"/>
        <w:rPr>
          <w:rFonts w:ascii="Times New Roman" w:eastAsia="Arial Unicode MS" w:hAnsi="Times New Roman"/>
          <w:b/>
          <w:sz w:val="24"/>
          <w:szCs w:val="24"/>
        </w:rPr>
      </w:pPr>
      <w:r>
        <w:rPr>
          <w:rFonts w:ascii="Times New Roman" w:eastAsia="Arial Unicode MS" w:hAnsi="Times New Roman"/>
          <w:b/>
          <w:noProof/>
          <w:sz w:val="24"/>
          <w:szCs w:val="24"/>
          <w:lang w:eastAsia="lv-LV"/>
        </w:rPr>
        <w:drawing>
          <wp:inline distT="0" distB="0" distL="0" distR="0" wp14:anchorId="42ADBDF5" wp14:editId="1E5D45E9">
            <wp:extent cx="5939790" cy="3211195"/>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3211195"/>
                    </a:xfrm>
                    <a:prstGeom prst="rect">
                      <a:avLst/>
                    </a:prstGeom>
                    <a:noFill/>
                    <a:ln>
                      <a:noFill/>
                    </a:ln>
                  </pic:spPr>
                </pic:pic>
              </a:graphicData>
            </a:graphic>
          </wp:inline>
        </w:drawing>
      </w:r>
    </w:p>
    <w:p w14:paraId="712BAEEC"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33E284E1"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14106A02"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54BF8007" w14:textId="77777777" w:rsidR="00DC5137" w:rsidRPr="00DC5137" w:rsidRDefault="00DC5137" w:rsidP="00DC5137">
      <w:pPr>
        <w:spacing w:after="0" w:line="20" w:lineRule="atLeast"/>
        <w:jc w:val="both"/>
        <w:rPr>
          <w:rFonts w:ascii="Times New Roman" w:eastAsia="Arial Unicode MS" w:hAnsi="Times New Roman"/>
          <w:b/>
          <w:sz w:val="24"/>
          <w:szCs w:val="24"/>
        </w:rPr>
      </w:pPr>
    </w:p>
    <w:p w14:paraId="519F7A50" w14:textId="77777777" w:rsidR="00DC5137" w:rsidRPr="00DC5137" w:rsidRDefault="00DC5137" w:rsidP="00DC5137">
      <w:pPr>
        <w:spacing w:after="0" w:line="20" w:lineRule="atLeast"/>
        <w:jc w:val="center"/>
        <w:rPr>
          <w:rFonts w:ascii="Times New Roman" w:eastAsia="Arial Unicode MS" w:hAnsi="Times New Roman"/>
          <w:b/>
          <w:sz w:val="24"/>
          <w:szCs w:val="24"/>
        </w:rPr>
      </w:pPr>
    </w:p>
    <w:p w14:paraId="6E242CDF" w14:textId="77777777"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 xml:space="preserve">Sagatavoja: </w:t>
      </w:r>
      <w:proofErr w:type="spellStart"/>
      <w:r w:rsidR="001A478E">
        <w:rPr>
          <w:rFonts w:ascii="Times New Roman" w:eastAsia="Arial Unicode MS" w:hAnsi="Times New Roman"/>
          <w:sz w:val="24"/>
          <w:szCs w:val="24"/>
        </w:rPr>
        <w:t>A.Laizāns</w:t>
      </w:r>
      <w:proofErr w:type="spellEnd"/>
    </w:p>
    <w:p w14:paraId="7CDA50BB" w14:textId="77777777"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zemes lietu speciāliste, tālr.</w:t>
      </w:r>
      <w:r w:rsidR="001A478E">
        <w:rPr>
          <w:rFonts w:ascii="Times New Roman" w:eastAsia="Arial Unicode MS" w:hAnsi="Times New Roman"/>
          <w:sz w:val="24"/>
          <w:szCs w:val="24"/>
        </w:rPr>
        <w:t>28305701</w:t>
      </w:r>
      <w:r w:rsidRPr="00DC5137">
        <w:rPr>
          <w:rFonts w:ascii="Times New Roman" w:eastAsia="Arial Unicode MS" w:hAnsi="Times New Roman"/>
          <w:sz w:val="24"/>
          <w:szCs w:val="24"/>
        </w:rPr>
        <w:t xml:space="preserve">, </w:t>
      </w:r>
    </w:p>
    <w:p w14:paraId="5E582186" w14:textId="77777777"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 xml:space="preserve">e-pasts: </w:t>
      </w:r>
      <w:hyperlink r:id="rId14" w:history="1">
        <w:r w:rsidR="001A478E" w:rsidRPr="001F52F0">
          <w:rPr>
            <w:rStyle w:val="Hyperlink"/>
            <w:rFonts w:ascii="Times New Roman" w:eastAsia="Arial Unicode MS" w:hAnsi="Times New Roman"/>
            <w:sz w:val="24"/>
            <w:szCs w:val="24"/>
          </w:rPr>
          <w:t>andris.laizans@rezeknesnovads.lv</w:t>
        </w:r>
      </w:hyperlink>
    </w:p>
    <w:p w14:paraId="760AFACD" w14:textId="77777777" w:rsidR="00DC5137" w:rsidRPr="00DC5137" w:rsidRDefault="00DC5137" w:rsidP="00DC5137">
      <w:pPr>
        <w:spacing w:after="0" w:line="20" w:lineRule="atLeast"/>
        <w:rPr>
          <w:rFonts w:ascii="Times New Roman" w:eastAsia="Arial Unicode MS" w:hAnsi="Times New Roman"/>
          <w:sz w:val="24"/>
          <w:szCs w:val="24"/>
        </w:rPr>
      </w:pPr>
    </w:p>
    <w:p w14:paraId="1E44849C" w14:textId="77777777" w:rsidR="00DC5137" w:rsidRPr="00DC5137" w:rsidRDefault="00DC5137" w:rsidP="00DC5137">
      <w:pPr>
        <w:spacing w:after="0" w:line="20" w:lineRule="atLeast"/>
        <w:rPr>
          <w:rFonts w:ascii="Times New Roman" w:eastAsia="Arial Unicode MS" w:hAnsi="Times New Roman"/>
          <w:sz w:val="24"/>
          <w:szCs w:val="24"/>
        </w:rPr>
      </w:pPr>
    </w:p>
    <w:p w14:paraId="45A00B25" w14:textId="77777777" w:rsidR="00DC5137" w:rsidRPr="00DC5137" w:rsidRDefault="00DC5137" w:rsidP="00DC5137">
      <w:pPr>
        <w:spacing w:after="0" w:line="20" w:lineRule="atLeast"/>
        <w:rPr>
          <w:rFonts w:ascii="Times New Roman" w:eastAsia="Arial Unicode MS" w:hAnsi="Times New Roman"/>
          <w:sz w:val="24"/>
          <w:szCs w:val="24"/>
        </w:rPr>
      </w:pPr>
    </w:p>
    <w:p w14:paraId="27D8664E" w14:textId="77777777" w:rsidR="00DC5137" w:rsidRPr="00DC5137" w:rsidRDefault="00DC5137" w:rsidP="00DC5137">
      <w:pPr>
        <w:spacing w:after="0" w:line="20" w:lineRule="atLeast"/>
        <w:rPr>
          <w:rFonts w:ascii="Times New Roman" w:eastAsia="Arial Unicode MS" w:hAnsi="Times New Roman"/>
          <w:sz w:val="24"/>
          <w:szCs w:val="24"/>
        </w:rPr>
      </w:pPr>
    </w:p>
    <w:p w14:paraId="33D98C56" w14:textId="77777777" w:rsidR="00DC5137" w:rsidRPr="00DC5137" w:rsidRDefault="00DC5137" w:rsidP="00DC5137">
      <w:pPr>
        <w:spacing w:after="0" w:line="20" w:lineRule="atLeast"/>
        <w:rPr>
          <w:rFonts w:ascii="Times New Roman" w:eastAsia="Arial Unicode MS" w:hAnsi="Times New Roman"/>
          <w:sz w:val="24"/>
          <w:szCs w:val="24"/>
        </w:rPr>
      </w:pPr>
    </w:p>
    <w:p w14:paraId="3BE99C74" w14:textId="77777777" w:rsidR="00DC5137" w:rsidRPr="00DC5137" w:rsidRDefault="00DC5137" w:rsidP="00DC5137">
      <w:pPr>
        <w:spacing w:after="0" w:line="20" w:lineRule="atLeast"/>
        <w:rPr>
          <w:rFonts w:ascii="Times New Roman" w:eastAsia="Arial Unicode MS" w:hAnsi="Times New Roman"/>
          <w:sz w:val="24"/>
          <w:szCs w:val="24"/>
        </w:rPr>
      </w:pPr>
    </w:p>
    <w:p w14:paraId="0C23E67C" w14:textId="77777777" w:rsidR="00DC5137" w:rsidRPr="00DC5137" w:rsidRDefault="00DC5137" w:rsidP="00DC5137">
      <w:pPr>
        <w:spacing w:after="0" w:line="20" w:lineRule="atLeast"/>
        <w:rPr>
          <w:rFonts w:ascii="Times New Roman" w:eastAsia="Arial Unicode MS" w:hAnsi="Times New Roman"/>
          <w:sz w:val="24"/>
          <w:szCs w:val="24"/>
        </w:rPr>
      </w:pPr>
    </w:p>
    <w:p w14:paraId="584DDC71" w14:textId="77777777" w:rsidR="00DC5137" w:rsidRPr="00DC5137" w:rsidRDefault="00DC5137" w:rsidP="00DC5137">
      <w:pPr>
        <w:spacing w:after="0" w:line="20" w:lineRule="atLeast"/>
        <w:rPr>
          <w:rFonts w:ascii="Times New Roman" w:eastAsia="Arial Unicode MS" w:hAnsi="Times New Roman"/>
          <w:sz w:val="24"/>
          <w:szCs w:val="24"/>
        </w:rPr>
      </w:pPr>
    </w:p>
    <w:p w14:paraId="3E0EBA23" w14:textId="77777777" w:rsidR="00DC5137" w:rsidRPr="00DC5137" w:rsidRDefault="00DC5137" w:rsidP="00DC5137">
      <w:pPr>
        <w:spacing w:after="0" w:line="20" w:lineRule="atLeast"/>
        <w:rPr>
          <w:rFonts w:ascii="Times New Roman" w:eastAsia="Arial Unicode MS" w:hAnsi="Times New Roman"/>
          <w:sz w:val="24"/>
          <w:szCs w:val="24"/>
        </w:rPr>
      </w:pPr>
    </w:p>
    <w:p w14:paraId="56079772"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b/>
          <w:sz w:val="24"/>
          <w:szCs w:val="24"/>
        </w:rPr>
        <w:br w:type="page"/>
      </w:r>
      <w:r w:rsidRPr="00DC5137">
        <w:rPr>
          <w:rFonts w:ascii="Times New Roman" w:eastAsia="Arial Unicode MS" w:hAnsi="Times New Roman"/>
          <w:i/>
          <w:sz w:val="20"/>
          <w:szCs w:val="20"/>
        </w:rPr>
        <w:lastRenderedPageBreak/>
        <w:t>2.pielikums</w:t>
      </w:r>
    </w:p>
    <w:p w14:paraId="7C49DC3C" w14:textId="77777777" w:rsidR="00B11BBF" w:rsidRPr="00B11BBF" w:rsidRDefault="00695ABA" w:rsidP="00B11BBF">
      <w:pPr>
        <w:spacing w:after="0" w:line="100" w:lineRule="atLeast"/>
        <w:jc w:val="right"/>
        <w:rPr>
          <w:rFonts w:ascii="Times New Roman" w:eastAsia="Arial Unicode MS" w:hAnsi="Times New Roman" w:cs="Times New Roman"/>
          <w:i/>
          <w:color w:val="000000"/>
          <w:kern w:val="1"/>
          <w:sz w:val="20"/>
          <w:szCs w:val="20"/>
          <w:lang w:eastAsia="ar-SA"/>
        </w:rPr>
      </w:pPr>
      <w:r>
        <w:rPr>
          <w:rFonts w:ascii="Times New Roman" w:eastAsia="Arial Unicode MS" w:hAnsi="Times New Roman"/>
          <w:i/>
          <w:sz w:val="20"/>
          <w:szCs w:val="20"/>
        </w:rPr>
        <w:tab/>
      </w:r>
      <w:r w:rsidR="00B11BBF" w:rsidRPr="00B11BBF">
        <w:rPr>
          <w:rFonts w:ascii="Times New Roman" w:eastAsia="Arial Unicode MS" w:hAnsi="Times New Roman" w:cs="Times New Roman"/>
          <w:i/>
          <w:color w:val="000000"/>
          <w:kern w:val="1"/>
          <w:sz w:val="20"/>
          <w:szCs w:val="20"/>
          <w:lang w:eastAsia="ar-SA"/>
        </w:rPr>
        <w:t>Neapbūvētas, pašvaldībai piekritīgās</w:t>
      </w:r>
    </w:p>
    <w:p w14:paraId="3892D23F" w14:textId="77777777" w:rsidR="00B11BBF" w:rsidRPr="00B11BBF" w:rsidRDefault="00B11BBF" w:rsidP="00B11BBF">
      <w:pPr>
        <w:spacing w:after="0" w:line="100" w:lineRule="atLeast"/>
        <w:jc w:val="right"/>
        <w:rPr>
          <w:rFonts w:ascii="Times New Roman" w:eastAsia="Arial Unicode MS" w:hAnsi="Times New Roman" w:cs="Times New Roman"/>
          <w:i/>
          <w:color w:val="000000"/>
          <w:kern w:val="1"/>
          <w:sz w:val="20"/>
          <w:szCs w:val="20"/>
          <w:lang w:eastAsia="ar-SA"/>
        </w:rPr>
      </w:pPr>
      <w:r w:rsidRPr="00B11BBF">
        <w:rPr>
          <w:rFonts w:ascii="Times New Roman" w:eastAsia="Arial Unicode MS" w:hAnsi="Times New Roman" w:cs="Times New Roman"/>
          <w:i/>
          <w:color w:val="000000"/>
          <w:kern w:val="1"/>
          <w:sz w:val="20"/>
          <w:szCs w:val="20"/>
          <w:lang w:eastAsia="ar-SA"/>
        </w:rPr>
        <w:t xml:space="preserve"> zemes vienības ar kadastra apzīmējumu 7860 006 0353 Kantinieku pagastā nomas tiesību</w:t>
      </w:r>
    </w:p>
    <w:p w14:paraId="73989CD1" w14:textId="77777777" w:rsidR="00B11BBF" w:rsidRDefault="00B11BBF" w:rsidP="00B11BBF">
      <w:pPr>
        <w:spacing w:after="0" w:line="100" w:lineRule="atLeast"/>
        <w:jc w:val="right"/>
        <w:rPr>
          <w:rFonts w:ascii="Times New Roman" w:eastAsia="Arial Unicode MS" w:hAnsi="Times New Roman" w:cs="Times New Roman"/>
          <w:b/>
          <w:i/>
          <w:noProof/>
          <w:color w:val="000000"/>
          <w:kern w:val="1"/>
          <w:sz w:val="20"/>
          <w:szCs w:val="20"/>
          <w:lang w:eastAsia="ar-SA"/>
        </w:rPr>
      </w:pPr>
      <w:r w:rsidRPr="00B11BBF">
        <w:rPr>
          <w:rFonts w:ascii="Times New Roman" w:eastAsia="Arial Unicode MS" w:hAnsi="Times New Roman" w:cs="Times New Roman"/>
          <w:i/>
          <w:color w:val="000000"/>
          <w:kern w:val="1"/>
          <w:sz w:val="20"/>
          <w:szCs w:val="20"/>
          <w:lang w:eastAsia="ar-SA"/>
        </w:rPr>
        <w:t xml:space="preserve"> Izsoles noteikumiem</w:t>
      </w:r>
      <w:r w:rsidRPr="00B11BBF">
        <w:rPr>
          <w:rFonts w:ascii="Times New Roman" w:eastAsia="Arial Unicode MS" w:hAnsi="Times New Roman" w:cs="Times New Roman"/>
          <w:b/>
          <w:i/>
          <w:noProof/>
          <w:color w:val="000000"/>
          <w:kern w:val="1"/>
          <w:sz w:val="20"/>
          <w:szCs w:val="20"/>
          <w:lang w:val="x-none" w:eastAsia="ar-SA"/>
        </w:rPr>
        <w:t xml:space="preserve"> </w:t>
      </w:r>
    </w:p>
    <w:p w14:paraId="40C4E746" w14:textId="77777777" w:rsidR="00DC5137" w:rsidRPr="00DC5137" w:rsidRDefault="00DC5137" w:rsidP="00B11BBF">
      <w:pPr>
        <w:spacing w:after="0" w:line="100" w:lineRule="atLeast"/>
        <w:jc w:val="right"/>
        <w:rPr>
          <w:rFonts w:ascii="Times New Roman" w:eastAsia="Times New Roman" w:hAnsi="Times New Roman"/>
          <w:b/>
          <w:sz w:val="24"/>
          <w:szCs w:val="24"/>
          <w:lang w:val="x-none"/>
        </w:rPr>
      </w:pPr>
      <w:r w:rsidRPr="00DC5137">
        <w:rPr>
          <w:rFonts w:ascii="Times New Roman" w:eastAsia="Times New Roman" w:hAnsi="Times New Roman"/>
          <w:b/>
          <w:noProof/>
          <w:sz w:val="24"/>
          <w:szCs w:val="24"/>
          <w:lang w:val="x-none" w:eastAsia="lv-LV"/>
        </w:rPr>
        <w:t>Rēzeknes novada pašvaldībai</w:t>
      </w:r>
    </w:p>
    <w:p w14:paraId="5CE95141" w14:textId="77777777" w:rsidR="00DC5137" w:rsidRPr="00DC5137" w:rsidRDefault="00DC5137" w:rsidP="00DC5137">
      <w:pPr>
        <w:spacing w:after="0"/>
        <w:jc w:val="right"/>
        <w:rPr>
          <w:rFonts w:ascii="Times New Roman" w:hAnsi="Times New Roman"/>
          <w:sz w:val="24"/>
          <w:szCs w:val="24"/>
        </w:rPr>
      </w:pPr>
    </w:p>
    <w:p w14:paraId="7DDF08DF"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7064402E"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-vārds, uzvārds; juridiskai personai – nosaukums)</w:t>
      </w:r>
    </w:p>
    <w:p w14:paraId="50FF1793"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65384DC6"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(personas kods; reģistrācijas Nr.)</w:t>
      </w:r>
    </w:p>
    <w:p w14:paraId="3C0C89EF"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481469F8"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 deklarētā dzīvesvietas adrese un adrese, kurā persona ir sasniedzama, tālrunis; juridiskai personai – juridiskā adrese)</w:t>
      </w:r>
    </w:p>
    <w:p w14:paraId="52322842"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___________________________________________________</w:t>
      </w:r>
    </w:p>
    <w:p w14:paraId="693F4BA8" w14:textId="77777777"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oficiālā elektroniskā adresi (ja ir aktivizēts tās konts) vai elektroniskā pasta adresi (ja ir)</w:t>
      </w:r>
    </w:p>
    <w:p w14:paraId="3C466A83" w14:textId="77777777" w:rsidR="00DC5137" w:rsidRPr="00DC5137" w:rsidRDefault="00DC5137" w:rsidP="00DC5137">
      <w:pPr>
        <w:spacing w:after="0"/>
        <w:jc w:val="center"/>
        <w:rPr>
          <w:rFonts w:ascii="Times New Roman" w:hAnsi="Times New Roman"/>
          <w:sz w:val="24"/>
          <w:szCs w:val="24"/>
        </w:rPr>
      </w:pPr>
    </w:p>
    <w:p w14:paraId="7470EE71" w14:textId="77777777" w:rsidR="00DC5137" w:rsidRPr="00DC5137" w:rsidRDefault="00DC5137" w:rsidP="00DC5137">
      <w:pPr>
        <w:spacing w:after="0"/>
        <w:jc w:val="center"/>
        <w:rPr>
          <w:rFonts w:ascii="Times New Roman" w:hAnsi="Times New Roman"/>
          <w:b/>
          <w:sz w:val="24"/>
          <w:szCs w:val="24"/>
        </w:rPr>
      </w:pPr>
    </w:p>
    <w:p w14:paraId="2B785080" w14:textId="77777777" w:rsidR="00DC5137" w:rsidRPr="00DC5137" w:rsidRDefault="00DC5137" w:rsidP="00DC5137">
      <w:pPr>
        <w:spacing w:after="0"/>
        <w:jc w:val="center"/>
        <w:rPr>
          <w:rFonts w:ascii="Times New Roman" w:hAnsi="Times New Roman"/>
          <w:b/>
          <w:sz w:val="24"/>
          <w:szCs w:val="24"/>
        </w:rPr>
      </w:pPr>
      <w:r w:rsidRPr="00DC5137">
        <w:rPr>
          <w:rFonts w:ascii="Times New Roman" w:hAnsi="Times New Roman"/>
          <w:b/>
          <w:sz w:val="24"/>
          <w:szCs w:val="24"/>
        </w:rPr>
        <w:t>PIETEIKUMS</w:t>
      </w:r>
    </w:p>
    <w:p w14:paraId="41B50442" w14:textId="77777777" w:rsidR="00DC5137" w:rsidRPr="00DC5137" w:rsidRDefault="00DC5137" w:rsidP="00DC5137">
      <w:pPr>
        <w:spacing w:after="0"/>
        <w:jc w:val="center"/>
        <w:rPr>
          <w:rFonts w:ascii="Times New Roman" w:hAnsi="Times New Roman"/>
          <w:sz w:val="24"/>
          <w:szCs w:val="24"/>
        </w:rPr>
      </w:pPr>
      <w:r w:rsidRPr="00DC5137">
        <w:rPr>
          <w:rFonts w:ascii="Times New Roman" w:hAnsi="Times New Roman"/>
          <w:sz w:val="24"/>
          <w:szCs w:val="24"/>
        </w:rPr>
        <w:t>zemes nomas tiesību izsolei</w:t>
      </w:r>
    </w:p>
    <w:p w14:paraId="587135EF" w14:textId="77777777" w:rsidR="00DC5137" w:rsidRPr="00DC5137" w:rsidRDefault="00DC5137" w:rsidP="00DC5137">
      <w:pPr>
        <w:spacing w:after="0"/>
        <w:rPr>
          <w:rFonts w:ascii="Times New Roman" w:hAnsi="Times New Roman"/>
          <w:sz w:val="24"/>
          <w:szCs w:val="24"/>
        </w:rPr>
      </w:pPr>
    </w:p>
    <w:p w14:paraId="0A2F097D"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Izsoles veids: mutiska izsole ar augšupejošu soli</w:t>
      </w:r>
    </w:p>
    <w:p w14:paraId="498BB6F5"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 xml:space="preserve">Norāde par izsoli: pirmreizējā </w:t>
      </w:r>
    </w:p>
    <w:p w14:paraId="0FF6B7D6"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Nomas objekts:  “</w:t>
      </w:r>
      <w:proofErr w:type="spellStart"/>
      <w:r w:rsidR="001A478E">
        <w:rPr>
          <w:rFonts w:ascii="Times New Roman" w:hAnsi="Times New Roman"/>
          <w:sz w:val="24"/>
          <w:szCs w:val="24"/>
        </w:rPr>
        <w:t>Liuža</w:t>
      </w:r>
      <w:proofErr w:type="spellEnd"/>
      <w:r w:rsidRPr="00DC5137">
        <w:rPr>
          <w:rFonts w:ascii="Times New Roman" w:hAnsi="Times New Roman"/>
          <w:sz w:val="24"/>
          <w:szCs w:val="24"/>
        </w:rPr>
        <w:t xml:space="preserve">”, </w:t>
      </w:r>
      <w:r w:rsidR="001A478E">
        <w:rPr>
          <w:rFonts w:ascii="Times New Roman" w:hAnsi="Times New Roman"/>
          <w:sz w:val="24"/>
          <w:szCs w:val="24"/>
        </w:rPr>
        <w:t>Kantinieku</w:t>
      </w:r>
      <w:r w:rsidRPr="00DC5137">
        <w:rPr>
          <w:rFonts w:ascii="Times New Roman" w:hAnsi="Times New Roman"/>
          <w:sz w:val="24"/>
          <w:szCs w:val="24"/>
        </w:rPr>
        <w:t xml:space="preserve"> pagasts, kadastra apzīmējums 78</w:t>
      </w:r>
      <w:r w:rsidR="001A478E">
        <w:rPr>
          <w:rFonts w:ascii="Times New Roman" w:hAnsi="Times New Roman"/>
          <w:sz w:val="24"/>
          <w:szCs w:val="24"/>
        </w:rPr>
        <w:t>60</w:t>
      </w:r>
      <w:r w:rsidRPr="00DC5137">
        <w:rPr>
          <w:rFonts w:ascii="Times New Roman" w:hAnsi="Times New Roman"/>
          <w:sz w:val="24"/>
          <w:szCs w:val="24"/>
        </w:rPr>
        <w:t xml:space="preserve"> 00</w:t>
      </w:r>
      <w:r w:rsidR="001A478E">
        <w:rPr>
          <w:rFonts w:ascii="Times New Roman" w:hAnsi="Times New Roman"/>
          <w:sz w:val="24"/>
          <w:szCs w:val="24"/>
        </w:rPr>
        <w:t>6</w:t>
      </w:r>
      <w:r w:rsidRPr="00DC5137">
        <w:rPr>
          <w:rFonts w:ascii="Times New Roman" w:hAnsi="Times New Roman"/>
          <w:sz w:val="24"/>
          <w:szCs w:val="24"/>
        </w:rPr>
        <w:t xml:space="preserve"> 0</w:t>
      </w:r>
      <w:r w:rsidR="00B11BBF">
        <w:rPr>
          <w:rFonts w:ascii="Times New Roman" w:hAnsi="Times New Roman"/>
          <w:sz w:val="24"/>
          <w:szCs w:val="24"/>
        </w:rPr>
        <w:t>353</w:t>
      </w:r>
      <w:r w:rsidRPr="00DC5137">
        <w:rPr>
          <w:rFonts w:ascii="Times New Roman" w:hAnsi="Times New Roman"/>
          <w:sz w:val="24"/>
          <w:szCs w:val="24"/>
        </w:rPr>
        <w:t xml:space="preserve">, </w:t>
      </w:r>
    </w:p>
    <w:p w14:paraId="06F756A0" w14:textId="77777777" w:rsidR="00DC5137" w:rsidRPr="00DC5137" w:rsidRDefault="00695ABA" w:rsidP="00DC5137">
      <w:pPr>
        <w:spacing w:after="0"/>
        <w:jc w:val="both"/>
        <w:rPr>
          <w:rFonts w:ascii="Times New Roman" w:hAnsi="Times New Roman"/>
          <w:sz w:val="24"/>
          <w:szCs w:val="24"/>
        </w:rPr>
      </w:pPr>
      <w:r>
        <w:rPr>
          <w:rFonts w:ascii="Times New Roman" w:hAnsi="Times New Roman"/>
          <w:sz w:val="24"/>
          <w:szCs w:val="24"/>
        </w:rPr>
        <w:t xml:space="preserve">platība </w:t>
      </w:r>
      <w:r w:rsidR="00B11BBF">
        <w:rPr>
          <w:rFonts w:ascii="Times New Roman" w:hAnsi="Times New Roman"/>
          <w:sz w:val="24"/>
          <w:szCs w:val="24"/>
        </w:rPr>
        <w:t>0.60</w:t>
      </w:r>
      <w:r w:rsidR="00DC5137" w:rsidRPr="00DC5137">
        <w:rPr>
          <w:rFonts w:ascii="Times New Roman" w:hAnsi="Times New Roman"/>
          <w:sz w:val="24"/>
          <w:szCs w:val="24"/>
        </w:rPr>
        <w:t xml:space="preserve"> ha.</w:t>
      </w:r>
      <w:r w:rsidR="00DC5137" w:rsidRPr="00DC5137">
        <w:rPr>
          <w:rFonts w:ascii="Times New Roman" w:hAnsi="Times New Roman"/>
          <w:sz w:val="24"/>
          <w:szCs w:val="24"/>
        </w:rPr>
        <w:tab/>
        <w:t xml:space="preserve">    </w:t>
      </w:r>
      <w:r w:rsidR="00DC5137" w:rsidRPr="00DC5137">
        <w:rPr>
          <w:rFonts w:ascii="Times New Roman" w:hAnsi="Times New Roman"/>
          <w:sz w:val="24"/>
          <w:szCs w:val="24"/>
        </w:rPr>
        <w:tab/>
      </w:r>
    </w:p>
    <w:p w14:paraId="59C2EF59"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Nomas laikā plānotās darbības neapbūvētajā zemesgabalā:  lauksaimniecība.</w:t>
      </w:r>
    </w:p>
    <w:p w14:paraId="2664FE27" w14:textId="77777777" w:rsidR="00DC5137" w:rsidRPr="00DC5137" w:rsidRDefault="00DC5137" w:rsidP="00DC5137">
      <w:pPr>
        <w:spacing w:after="0"/>
        <w:jc w:val="both"/>
        <w:rPr>
          <w:rFonts w:ascii="Times New Roman" w:hAnsi="Times New Roman"/>
          <w:sz w:val="24"/>
          <w:szCs w:val="24"/>
        </w:rPr>
      </w:pPr>
    </w:p>
    <w:p w14:paraId="0B76E953"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14:paraId="6BE1CFBE"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p>
    <w:p w14:paraId="50EBADE0" w14:textId="77777777"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p>
    <w:p w14:paraId="7C7A3BF8" w14:textId="77777777" w:rsidR="00DC5137" w:rsidRPr="00DC5137" w:rsidRDefault="00DC5137" w:rsidP="00DC5137">
      <w:pPr>
        <w:spacing w:after="0"/>
        <w:rPr>
          <w:rFonts w:ascii="Times New Roman" w:hAnsi="Times New Roman"/>
          <w:b/>
          <w:sz w:val="24"/>
          <w:szCs w:val="24"/>
        </w:rPr>
      </w:pPr>
      <w:r w:rsidRPr="00DC5137">
        <w:rPr>
          <w:rFonts w:ascii="Times New Roman" w:hAnsi="Times New Roman"/>
          <w:b/>
          <w:sz w:val="24"/>
          <w:szCs w:val="24"/>
        </w:rPr>
        <w:t xml:space="preserve">Pievienotie dokumenti: </w:t>
      </w:r>
    </w:p>
    <w:p w14:paraId="785B91E0"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reģistrācijas maksas iemaksas apliecinošs dokuments;</w:t>
      </w:r>
    </w:p>
    <w:p w14:paraId="6BF83715"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nodrošinājuma naudas iemaksas apliecinošs dokuments;</w:t>
      </w:r>
    </w:p>
    <w:p w14:paraId="2C661272"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pretendenta pārstāvis, norādot personu identificējošus datus (ja ir);</w:t>
      </w:r>
    </w:p>
    <w:p w14:paraId="62DE75F4"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color w:val="000000"/>
          <w:sz w:val="24"/>
          <w:szCs w:val="24"/>
        </w:rPr>
        <w:t>uzņēmumu reģistra izsniegta dokumenta kopija par amatpersonu pārstāvības tiesībām dalībniekiem</w:t>
      </w:r>
      <w:r w:rsidRPr="00DC5137">
        <w:rPr>
          <w:rFonts w:ascii="Times New Roman" w:hAnsi="Times New Roman"/>
          <w:sz w:val="24"/>
          <w:szCs w:val="24"/>
          <w:lang w:bidi="yi-Hebr"/>
        </w:rPr>
        <w:t>;</w:t>
      </w:r>
    </w:p>
    <w:p w14:paraId="0B6009FB"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 xml:space="preserve">pretendenta piekrišana, kad iznomātājs kā </w:t>
      </w:r>
      <w:proofErr w:type="spellStart"/>
      <w:r w:rsidRPr="00DC5137">
        <w:rPr>
          <w:rFonts w:ascii="Times New Roman" w:hAnsi="Times New Roman"/>
          <w:sz w:val="24"/>
          <w:szCs w:val="24"/>
        </w:rPr>
        <w:t>kredītinformācijas</w:t>
      </w:r>
      <w:proofErr w:type="spellEnd"/>
      <w:r w:rsidRPr="00DC5137">
        <w:rPr>
          <w:rFonts w:ascii="Times New Roman" w:hAnsi="Times New Roman"/>
          <w:sz w:val="24"/>
          <w:szCs w:val="24"/>
        </w:rPr>
        <w:t xml:space="preserve"> lietotājs ir tiesīgs pieprasīt un saņemt </w:t>
      </w:r>
      <w:proofErr w:type="spellStart"/>
      <w:r w:rsidRPr="00DC5137">
        <w:rPr>
          <w:rFonts w:ascii="Times New Roman" w:hAnsi="Times New Roman"/>
          <w:sz w:val="24"/>
          <w:szCs w:val="24"/>
        </w:rPr>
        <w:t>kredītinformāciju</w:t>
      </w:r>
      <w:proofErr w:type="spellEnd"/>
      <w:r w:rsidRPr="00DC5137">
        <w:rPr>
          <w:rFonts w:ascii="Times New Roman" w:hAnsi="Times New Roman"/>
          <w:sz w:val="24"/>
          <w:szCs w:val="24"/>
        </w:rPr>
        <w:t>, tai skaitā ziņas par pretendenta kavētajiem maksājumiem un tā kredītreitingu, no iznomātājam pieejamām datu bāzēm.</w:t>
      </w:r>
    </w:p>
    <w:p w14:paraId="7E6B8AB7" w14:textId="77777777" w:rsidR="00DC5137" w:rsidRPr="00DC5137" w:rsidRDefault="00DC5137" w:rsidP="00DC5137">
      <w:pPr>
        <w:numPr>
          <w:ilvl w:val="0"/>
          <w:numId w:val="4"/>
        </w:numPr>
        <w:spacing w:after="0" w:line="240" w:lineRule="auto"/>
        <w:rPr>
          <w:rFonts w:ascii="Times New Roman" w:hAnsi="Times New Roman"/>
          <w:sz w:val="24"/>
          <w:szCs w:val="24"/>
        </w:rPr>
      </w:pPr>
      <w:r w:rsidRPr="00DC5137">
        <w:rPr>
          <w:rFonts w:ascii="Times New Roman" w:hAnsi="Times New Roman"/>
          <w:sz w:val="24"/>
          <w:szCs w:val="24"/>
        </w:rPr>
        <w:t>citi:</w:t>
      </w:r>
    </w:p>
    <w:p w14:paraId="7EB598F2"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14:paraId="17B96F88"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w:t>
      </w:r>
    </w:p>
    <w:p w14:paraId="3FF8725F" w14:textId="77777777" w:rsidR="00DC5137" w:rsidRPr="00DC5137" w:rsidRDefault="00DC5137" w:rsidP="00DC5137">
      <w:pPr>
        <w:spacing w:after="0"/>
        <w:jc w:val="both"/>
        <w:rPr>
          <w:rFonts w:ascii="Times New Roman" w:hAnsi="Times New Roman"/>
          <w:sz w:val="24"/>
          <w:szCs w:val="24"/>
        </w:rPr>
      </w:pPr>
    </w:p>
    <w:p w14:paraId="394888AB" w14:textId="77777777" w:rsidR="00DC5137" w:rsidRPr="00DC5137" w:rsidRDefault="00DC5137" w:rsidP="00DC5137">
      <w:pPr>
        <w:tabs>
          <w:tab w:val="left" w:pos="6720"/>
        </w:tabs>
        <w:spacing w:after="0"/>
        <w:jc w:val="both"/>
        <w:rPr>
          <w:rFonts w:ascii="Times New Roman" w:hAnsi="Times New Roman"/>
          <w:sz w:val="24"/>
          <w:szCs w:val="24"/>
        </w:rPr>
      </w:pPr>
      <w:r w:rsidRPr="00DC5137">
        <w:rPr>
          <w:rFonts w:ascii="Times New Roman" w:hAnsi="Times New Roman"/>
          <w:sz w:val="24"/>
          <w:szCs w:val="24"/>
        </w:rPr>
        <w:t>2019.gada __. ______________</w:t>
      </w:r>
    </w:p>
    <w:p w14:paraId="2EAFE003"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w:t>
      </w:r>
      <w:r w:rsidRPr="00DC5137">
        <w:rPr>
          <w:rFonts w:ascii="Times New Roman" w:hAnsi="Times New Roman"/>
          <w:sz w:val="24"/>
          <w:szCs w:val="24"/>
        </w:rPr>
        <w:tab/>
        <w:t xml:space="preserve">                                                                                  </w:t>
      </w:r>
    </w:p>
    <w:p w14:paraId="2C31AF67"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__________________________________</w:t>
      </w:r>
    </w:p>
    <w:p w14:paraId="0922D3DE" w14:textId="77777777" w:rsidR="00DC5137" w:rsidRPr="00DC5137" w:rsidRDefault="00DC5137" w:rsidP="00DC5137">
      <w:pPr>
        <w:spacing w:after="0"/>
        <w:ind w:firstLine="720"/>
        <w:jc w:val="both"/>
        <w:rPr>
          <w:rFonts w:ascii="Times New Roman" w:hAnsi="Times New Roman"/>
          <w:i/>
          <w:sz w:val="24"/>
          <w:szCs w:val="24"/>
        </w:rPr>
      </w:pPr>
      <w:r w:rsidRPr="00DC5137">
        <w:rPr>
          <w:rFonts w:ascii="Times New Roman" w:hAnsi="Times New Roman"/>
          <w:sz w:val="24"/>
          <w:szCs w:val="24"/>
        </w:rPr>
        <w:t xml:space="preserve">                                                                                           </w:t>
      </w:r>
      <w:r w:rsidRPr="00DC5137">
        <w:rPr>
          <w:rFonts w:ascii="Times New Roman" w:hAnsi="Times New Roman"/>
          <w:i/>
          <w:sz w:val="24"/>
          <w:szCs w:val="24"/>
        </w:rPr>
        <w:t>(paraksts; paraksta atšifrējums)</w:t>
      </w:r>
    </w:p>
    <w:p w14:paraId="1826B023" w14:textId="77777777" w:rsidR="00DC5137" w:rsidRPr="00DC5137" w:rsidRDefault="00DC5137" w:rsidP="00DC5137">
      <w:pPr>
        <w:spacing w:after="0"/>
        <w:rPr>
          <w:rFonts w:ascii="Times New Roman" w:hAnsi="Times New Roman"/>
          <w:sz w:val="24"/>
          <w:szCs w:val="24"/>
        </w:rPr>
        <w:sectPr w:rsidR="00DC5137" w:rsidRPr="00DC5137" w:rsidSect="00DC5137">
          <w:footerReference w:type="default" r:id="rId15"/>
          <w:pgSz w:w="11906" w:h="16838"/>
          <w:pgMar w:top="709" w:right="851" w:bottom="1134" w:left="1701" w:header="709" w:footer="709" w:gutter="0"/>
          <w:cols w:space="720"/>
        </w:sectPr>
      </w:pPr>
    </w:p>
    <w:p w14:paraId="1F3FE2F1" w14:textId="77777777" w:rsidR="00DC5137" w:rsidRPr="00DC5137" w:rsidRDefault="00DC5137" w:rsidP="00DC513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3.pielikums</w:t>
      </w:r>
    </w:p>
    <w:p w14:paraId="70F2022D" w14:textId="77777777" w:rsidR="001C3895" w:rsidRPr="001C3895" w:rsidRDefault="001C3895" w:rsidP="001C3895">
      <w:pPr>
        <w:spacing w:after="0" w:line="240" w:lineRule="auto"/>
        <w:jc w:val="right"/>
        <w:rPr>
          <w:rFonts w:ascii="Times New Roman" w:eastAsia="Arial Unicode MS" w:hAnsi="Times New Roman" w:cs="Times New Roman"/>
          <w:i/>
          <w:color w:val="000000"/>
          <w:kern w:val="1"/>
          <w:sz w:val="20"/>
          <w:szCs w:val="20"/>
          <w:lang w:eastAsia="ar-SA"/>
        </w:rPr>
      </w:pPr>
      <w:r w:rsidRPr="001C3895">
        <w:rPr>
          <w:rFonts w:ascii="Times New Roman" w:eastAsia="Arial Unicode MS" w:hAnsi="Times New Roman" w:cs="Times New Roman"/>
          <w:i/>
          <w:color w:val="000000"/>
          <w:kern w:val="1"/>
          <w:sz w:val="20"/>
          <w:szCs w:val="20"/>
          <w:lang w:eastAsia="ar-SA"/>
        </w:rPr>
        <w:t>Neapbūvētas, pašvaldībai piekritīgās</w:t>
      </w:r>
    </w:p>
    <w:p w14:paraId="0F4A7542" w14:textId="77777777" w:rsidR="001C3895" w:rsidRPr="001C3895" w:rsidRDefault="001C3895" w:rsidP="001C3895">
      <w:pPr>
        <w:spacing w:after="0" w:line="240" w:lineRule="auto"/>
        <w:jc w:val="right"/>
        <w:rPr>
          <w:rFonts w:ascii="Times New Roman" w:eastAsia="Arial Unicode MS" w:hAnsi="Times New Roman" w:cs="Times New Roman"/>
          <w:i/>
          <w:color w:val="000000"/>
          <w:kern w:val="1"/>
          <w:sz w:val="20"/>
          <w:szCs w:val="20"/>
          <w:lang w:eastAsia="ar-SA"/>
        </w:rPr>
      </w:pPr>
      <w:r w:rsidRPr="001C3895">
        <w:rPr>
          <w:rFonts w:ascii="Times New Roman" w:eastAsia="Arial Unicode MS" w:hAnsi="Times New Roman" w:cs="Times New Roman"/>
          <w:i/>
          <w:color w:val="000000"/>
          <w:kern w:val="1"/>
          <w:sz w:val="20"/>
          <w:szCs w:val="20"/>
          <w:lang w:eastAsia="ar-SA"/>
        </w:rPr>
        <w:t xml:space="preserve"> zemes vienība ar kadastra apzīmējumu 7860 006 0</w:t>
      </w:r>
      <w:r w:rsidR="00216A36">
        <w:rPr>
          <w:rFonts w:ascii="Times New Roman" w:eastAsia="Arial Unicode MS" w:hAnsi="Times New Roman" w:cs="Times New Roman"/>
          <w:i/>
          <w:color w:val="000000"/>
          <w:kern w:val="1"/>
          <w:sz w:val="20"/>
          <w:szCs w:val="20"/>
          <w:lang w:eastAsia="ar-SA"/>
        </w:rPr>
        <w:t>353</w:t>
      </w:r>
      <w:r w:rsidRPr="001C3895">
        <w:rPr>
          <w:rFonts w:ascii="Times New Roman" w:eastAsia="Arial Unicode MS" w:hAnsi="Times New Roman" w:cs="Times New Roman"/>
          <w:i/>
          <w:color w:val="000000"/>
          <w:kern w:val="1"/>
          <w:sz w:val="20"/>
          <w:szCs w:val="20"/>
          <w:lang w:eastAsia="ar-SA"/>
        </w:rPr>
        <w:t xml:space="preserve"> Kantinieku pagastā nomas tiesību</w:t>
      </w:r>
    </w:p>
    <w:p w14:paraId="368110A9" w14:textId="77777777" w:rsidR="00DC5137" w:rsidRPr="00DC5137" w:rsidRDefault="001C3895" w:rsidP="001C3895">
      <w:pPr>
        <w:spacing w:after="0" w:line="240" w:lineRule="auto"/>
        <w:jc w:val="right"/>
        <w:rPr>
          <w:rFonts w:ascii="Times New Roman" w:eastAsia="Arial Unicode MS" w:hAnsi="Times New Roman"/>
          <w:b/>
          <w:sz w:val="24"/>
          <w:szCs w:val="24"/>
        </w:rPr>
      </w:pPr>
      <w:r w:rsidRPr="001C3895">
        <w:rPr>
          <w:rFonts w:ascii="Times New Roman" w:eastAsia="Arial Unicode MS" w:hAnsi="Times New Roman" w:cs="Times New Roman"/>
          <w:i/>
          <w:color w:val="000000"/>
          <w:kern w:val="1"/>
          <w:sz w:val="20"/>
          <w:szCs w:val="20"/>
          <w:lang w:eastAsia="ar-SA"/>
        </w:rPr>
        <w:t xml:space="preserve"> Izsoles noteikumiem</w:t>
      </w:r>
    </w:p>
    <w:p w14:paraId="1068F944"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DC5137" w:rsidRPr="00DC5137" w14:paraId="54236DAD" w14:textId="77777777" w:rsidTr="00DC5137">
        <w:tc>
          <w:tcPr>
            <w:tcW w:w="1384" w:type="dxa"/>
            <w:tcBorders>
              <w:top w:val="single" w:sz="4" w:space="0" w:color="auto"/>
              <w:left w:val="single" w:sz="4" w:space="0" w:color="auto"/>
              <w:bottom w:val="single" w:sz="4" w:space="0" w:color="auto"/>
              <w:right w:val="single" w:sz="4" w:space="0" w:color="auto"/>
            </w:tcBorders>
            <w:hideMark/>
          </w:tcPr>
          <w:p w14:paraId="262F5F53"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Nr. p.k.</w:t>
            </w:r>
          </w:p>
          <w:p w14:paraId="0268C0C8"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7B87307"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Izsoles dalībnieks</w:t>
            </w:r>
          </w:p>
          <w:p w14:paraId="4A219A21"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(vārds, uzvārds/</w:t>
            </w:r>
          </w:p>
          <w:p w14:paraId="0622B282"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14:paraId="7C26D733"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Pers. kods, pases dati/</w:t>
            </w:r>
          </w:p>
          <w:p w14:paraId="791AC5A5" w14:textId="77777777" w:rsidR="00DC5137" w:rsidRPr="00DC5137" w:rsidRDefault="00DC5137" w:rsidP="00DC5137">
            <w:pPr>
              <w:spacing w:after="0" w:line="240" w:lineRule="auto"/>
              <w:jc w:val="center"/>
              <w:rPr>
                <w:rFonts w:ascii="Times New Roman" w:hAnsi="Times New Roman"/>
                <w:b/>
                <w:sz w:val="24"/>
                <w:szCs w:val="24"/>
              </w:rPr>
            </w:pPr>
            <w:proofErr w:type="spellStart"/>
            <w:r w:rsidRPr="00DC5137">
              <w:rPr>
                <w:rFonts w:ascii="Times New Roman" w:hAnsi="Times New Roman"/>
                <w:b/>
                <w:sz w:val="24"/>
                <w:szCs w:val="24"/>
              </w:rPr>
              <w:t>reģ</w:t>
            </w:r>
            <w:proofErr w:type="spellEnd"/>
            <w:r w:rsidRPr="00DC5137">
              <w:rPr>
                <w:rFonts w:ascii="Times New Roman" w:hAnsi="Times New Roman"/>
                <w:b/>
                <w:sz w:val="24"/>
                <w:szCs w:val="24"/>
              </w:rPr>
              <w:t>. Nr.</w:t>
            </w:r>
          </w:p>
          <w:p w14:paraId="131D508B" w14:textId="77777777" w:rsidR="00DC5137" w:rsidRPr="00DC5137" w:rsidRDefault="00DC5137" w:rsidP="00DC5137">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6A792E0"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14:paraId="45BA85EC"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Apliecinājums</w:t>
            </w:r>
          </w:p>
          <w:p w14:paraId="1FB093D1" w14:textId="77777777" w:rsidR="00DC5137" w:rsidRPr="00DC5137" w:rsidRDefault="00DC5137" w:rsidP="00DC5137">
            <w:pPr>
              <w:spacing w:after="0" w:line="240" w:lineRule="auto"/>
              <w:jc w:val="center"/>
              <w:rPr>
                <w:rFonts w:ascii="Times New Roman" w:hAnsi="Times New Roman"/>
                <w:i/>
                <w:sz w:val="24"/>
                <w:szCs w:val="24"/>
              </w:rPr>
            </w:pPr>
            <w:r w:rsidRPr="00DC5137">
              <w:rPr>
                <w:rFonts w:ascii="Times New Roman" w:hAnsi="Times New Roman"/>
                <w:i/>
                <w:sz w:val="24"/>
                <w:szCs w:val="24"/>
              </w:rPr>
              <w:t>(Dalībnieks paraksta pirms izsoles sākuma)</w:t>
            </w:r>
          </w:p>
        </w:tc>
      </w:tr>
      <w:tr w:rsidR="00DC5137" w:rsidRPr="00DC5137" w14:paraId="6B1AE527" w14:textId="77777777" w:rsidTr="00DC5137">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14:paraId="6E335AE4"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4332BCE3"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C852536"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AF14CCD"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461C398D"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14:paraId="43D8B169"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14:paraId="4440DB40" w14:textId="77777777" w:rsidTr="00DC5137">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14:paraId="01D60B79"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14:paraId="0B82CFA4"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4648047"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0E99E905"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418D291D"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14:paraId="5F6F19E2"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14:paraId="613E3445" w14:textId="77777777" w:rsidTr="00DC5137">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14:paraId="07281286"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14:paraId="275B6437"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8205B08"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0C5145EF"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24F49766"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14:paraId="5660F906"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bl>
    <w:p w14:paraId="2A6813C8" w14:textId="77777777" w:rsidR="00DC5137" w:rsidRPr="00DC5137" w:rsidRDefault="00DC5137" w:rsidP="00DC5137">
      <w:pPr>
        <w:spacing w:after="0" w:line="240" w:lineRule="auto"/>
        <w:rPr>
          <w:rFonts w:ascii="Times New Roman" w:eastAsia="Arial Unicode MS" w:hAnsi="Times New Roman"/>
          <w:sz w:val="24"/>
          <w:szCs w:val="24"/>
        </w:rPr>
        <w:sectPr w:rsidR="00DC5137" w:rsidRPr="00DC5137">
          <w:pgSz w:w="16838" w:h="11906" w:orient="landscape"/>
          <w:pgMar w:top="1701" w:right="1134" w:bottom="851" w:left="1134" w:header="709" w:footer="709" w:gutter="0"/>
          <w:cols w:space="720"/>
        </w:sectPr>
      </w:pPr>
    </w:p>
    <w:p w14:paraId="75CBBBE4"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4.pielikums</w:t>
      </w:r>
    </w:p>
    <w:p w14:paraId="23F40AAC" w14:textId="77777777" w:rsidR="00216A36" w:rsidRPr="00216A36" w:rsidRDefault="00695ABA" w:rsidP="00216A36">
      <w:pPr>
        <w:spacing w:after="0" w:line="100" w:lineRule="atLeast"/>
        <w:jc w:val="right"/>
        <w:rPr>
          <w:rFonts w:ascii="Times New Roman" w:eastAsia="Arial Unicode MS" w:hAnsi="Times New Roman" w:cs="Times New Roman"/>
          <w:i/>
          <w:color w:val="000000"/>
          <w:kern w:val="1"/>
          <w:sz w:val="20"/>
          <w:szCs w:val="20"/>
          <w:lang w:eastAsia="ar-SA"/>
        </w:rPr>
      </w:pPr>
      <w:r>
        <w:rPr>
          <w:rFonts w:ascii="Times New Roman" w:eastAsia="Arial Unicode MS" w:hAnsi="Times New Roman"/>
          <w:i/>
          <w:sz w:val="20"/>
          <w:szCs w:val="20"/>
        </w:rPr>
        <w:tab/>
      </w:r>
      <w:r w:rsidR="00216A36" w:rsidRPr="00216A36">
        <w:rPr>
          <w:rFonts w:ascii="Times New Roman" w:eastAsia="Arial Unicode MS" w:hAnsi="Times New Roman" w:cs="Times New Roman"/>
          <w:i/>
          <w:color w:val="000000"/>
          <w:kern w:val="1"/>
          <w:sz w:val="20"/>
          <w:szCs w:val="20"/>
          <w:lang w:eastAsia="ar-SA"/>
        </w:rPr>
        <w:t>Neapbūvētas, pašvaldībai piekritīgās</w:t>
      </w:r>
    </w:p>
    <w:p w14:paraId="644A313D" w14:textId="77777777" w:rsidR="00216A36" w:rsidRPr="00216A36" w:rsidRDefault="00216A36" w:rsidP="00216A36">
      <w:pPr>
        <w:spacing w:after="0" w:line="100" w:lineRule="atLeast"/>
        <w:jc w:val="right"/>
        <w:rPr>
          <w:rFonts w:ascii="Times New Roman" w:eastAsia="Arial Unicode MS" w:hAnsi="Times New Roman" w:cs="Times New Roman"/>
          <w:i/>
          <w:color w:val="000000"/>
          <w:kern w:val="1"/>
          <w:sz w:val="20"/>
          <w:szCs w:val="20"/>
          <w:lang w:eastAsia="ar-SA"/>
        </w:rPr>
      </w:pPr>
      <w:r w:rsidRPr="00216A36">
        <w:rPr>
          <w:rFonts w:ascii="Times New Roman" w:eastAsia="Arial Unicode MS" w:hAnsi="Times New Roman" w:cs="Times New Roman"/>
          <w:i/>
          <w:color w:val="000000"/>
          <w:kern w:val="1"/>
          <w:sz w:val="20"/>
          <w:szCs w:val="20"/>
          <w:lang w:eastAsia="ar-SA"/>
        </w:rPr>
        <w:t xml:space="preserve"> zemes vienības ar kadastra apzīmējumu 7860 006 0353 Kantinieku pagastā nomas tiesību</w:t>
      </w:r>
    </w:p>
    <w:p w14:paraId="0D4FD950" w14:textId="77777777" w:rsidR="00216A36" w:rsidRDefault="00216A36" w:rsidP="00216A36">
      <w:pPr>
        <w:spacing w:after="0" w:line="100" w:lineRule="atLeast"/>
        <w:jc w:val="right"/>
        <w:rPr>
          <w:rFonts w:ascii="Times New Roman" w:eastAsia="Arial Unicode MS" w:hAnsi="Times New Roman" w:cs="Times New Roman"/>
          <w:b/>
          <w:i/>
          <w:color w:val="000000"/>
          <w:kern w:val="1"/>
          <w:sz w:val="20"/>
          <w:szCs w:val="20"/>
          <w:lang w:eastAsia="ar-SA"/>
        </w:rPr>
      </w:pPr>
      <w:r w:rsidRPr="00216A36">
        <w:rPr>
          <w:rFonts w:ascii="Times New Roman" w:eastAsia="Arial Unicode MS" w:hAnsi="Times New Roman" w:cs="Times New Roman"/>
          <w:i/>
          <w:color w:val="000000"/>
          <w:kern w:val="1"/>
          <w:sz w:val="20"/>
          <w:szCs w:val="20"/>
          <w:lang w:eastAsia="ar-SA"/>
        </w:rPr>
        <w:t xml:space="preserve"> Izsoles noteikumiem</w:t>
      </w:r>
      <w:r w:rsidRPr="00216A36">
        <w:rPr>
          <w:rFonts w:ascii="Times New Roman" w:eastAsia="Arial Unicode MS" w:hAnsi="Times New Roman" w:cs="Times New Roman"/>
          <w:b/>
          <w:i/>
          <w:color w:val="000000"/>
          <w:kern w:val="1"/>
          <w:sz w:val="20"/>
          <w:szCs w:val="20"/>
          <w:lang w:eastAsia="ar-SA"/>
        </w:rPr>
        <w:t xml:space="preserve"> </w:t>
      </w:r>
    </w:p>
    <w:p w14:paraId="4B5097F8" w14:textId="77777777" w:rsidR="00DC5137" w:rsidRPr="00DC5137" w:rsidRDefault="00DC5137" w:rsidP="00216A36">
      <w:pPr>
        <w:spacing w:after="0" w:line="100" w:lineRule="atLeast"/>
        <w:jc w:val="right"/>
        <w:rPr>
          <w:rFonts w:ascii="Times New Roman" w:eastAsia="Arial Unicode MS" w:hAnsi="Times New Roman"/>
          <w:b/>
          <w:sz w:val="24"/>
          <w:szCs w:val="24"/>
        </w:rPr>
      </w:pPr>
      <w:r w:rsidRPr="00DC5137">
        <w:rPr>
          <w:rFonts w:ascii="Times New Roman" w:eastAsia="Arial Unicode MS" w:hAnsi="Times New Roman"/>
          <w:b/>
          <w:sz w:val="24"/>
          <w:szCs w:val="24"/>
        </w:rPr>
        <w:t>Izsoles dalībnieka reģistrācijas apliecība Nr._____</w:t>
      </w:r>
    </w:p>
    <w:p w14:paraId="6DE2F0FD" w14:textId="77777777" w:rsidR="00DC5137" w:rsidRPr="00DC5137" w:rsidRDefault="00DC5137" w:rsidP="00DC5137">
      <w:pPr>
        <w:spacing w:after="0" w:line="20" w:lineRule="atLeast"/>
        <w:jc w:val="center"/>
        <w:rPr>
          <w:rFonts w:ascii="Times New Roman" w:eastAsia="Arial Unicode MS" w:hAnsi="Times New Roman"/>
          <w:b/>
          <w:sz w:val="24"/>
          <w:szCs w:val="24"/>
        </w:rPr>
      </w:pPr>
    </w:p>
    <w:tbl>
      <w:tblPr>
        <w:tblW w:w="4988" w:type="pct"/>
        <w:jc w:val="center"/>
        <w:tblLook w:val="04A0" w:firstRow="1" w:lastRow="0" w:firstColumn="1" w:lastColumn="0" w:noHBand="0" w:noVBand="1"/>
      </w:tblPr>
      <w:tblGrid>
        <w:gridCol w:w="1059"/>
        <w:gridCol w:w="414"/>
        <w:gridCol w:w="83"/>
        <w:gridCol w:w="360"/>
        <w:gridCol w:w="259"/>
        <w:gridCol w:w="79"/>
        <w:gridCol w:w="266"/>
        <w:gridCol w:w="241"/>
        <w:gridCol w:w="241"/>
        <w:gridCol w:w="97"/>
        <w:gridCol w:w="581"/>
        <w:gridCol w:w="386"/>
        <w:gridCol w:w="298"/>
        <w:gridCol w:w="58"/>
        <w:gridCol w:w="427"/>
        <w:gridCol w:w="398"/>
        <w:gridCol w:w="447"/>
        <w:gridCol w:w="339"/>
        <w:gridCol w:w="521"/>
        <w:gridCol w:w="337"/>
        <w:gridCol w:w="365"/>
        <w:gridCol w:w="72"/>
        <w:gridCol w:w="241"/>
        <w:gridCol w:w="715"/>
        <w:gridCol w:w="157"/>
        <w:gridCol w:w="345"/>
        <w:gridCol w:w="209"/>
        <w:gridCol w:w="212"/>
        <w:gridCol w:w="125"/>
      </w:tblGrid>
      <w:tr w:rsidR="00DC5137" w:rsidRPr="00DC5137" w14:paraId="479DAF01" w14:textId="77777777" w:rsidTr="00DC5137">
        <w:trPr>
          <w:gridAfter w:val="1"/>
          <w:wAfter w:w="132" w:type="dxa"/>
          <w:jc w:val="center"/>
        </w:trPr>
        <w:tc>
          <w:tcPr>
            <w:tcW w:w="8993" w:type="dxa"/>
            <w:gridSpan w:val="26"/>
            <w:tcBorders>
              <w:top w:val="nil"/>
              <w:left w:val="nil"/>
              <w:bottom w:val="single" w:sz="4" w:space="0" w:color="000000"/>
              <w:right w:val="nil"/>
            </w:tcBorders>
            <w:hideMark/>
          </w:tcPr>
          <w:p w14:paraId="36440954"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14:paraId="6B26B94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43FE8DF6" w14:textId="77777777" w:rsidTr="00DC5137">
        <w:trPr>
          <w:gridAfter w:val="1"/>
          <w:wAfter w:w="132" w:type="dxa"/>
          <w:jc w:val="center"/>
        </w:trPr>
        <w:tc>
          <w:tcPr>
            <w:tcW w:w="8993" w:type="dxa"/>
            <w:gridSpan w:val="26"/>
            <w:hideMark/>
          </w:tcPr>
          <w:p w14:paraId="074FA2C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(izsoles dalībnieka nosaukums/vārds, uzvārds; </w:t>
            </w:r>
            <w:proofErr w:type="spellStart"/>
            <w:r w:rsidRPr="00DC5137">
              <w:rPr>
                <w:rFonts w:ascii="Times New Roman" w:hAnsi="Times New Roman"/>
                <w:sz w:val="24"/>
                <w:szCs w:val="24"/>
              </w:rPr>
              <w:t>reģ.Nr</w:t>
            </w:r>
            <w:proofErr w:type="spellEnd"/>
            <w:r w:rsidRPr="00DC5137">
              <w:rPr>
                <w:rFonts w:ascii="Times New Roman" w:hAnsi="Times New Roman"/>
                <w:sz w:val="24"/>
                <w:szCs w:val="24"/>
              </w:rPr>
              <w:t>./personas kods);</w:t>
            </w:r>
          </w:p>
        </w:tc>
        <w:tc>
          <w:tcPr>
            <w:tcW w:w="422" w:type="dxa"/>
            <w:gridSpan w:val="2"/>
            <w:vAlign w:val="center"/>
            <w:hideMark/>
          </w:tcPr>
          <w:p w14:paraId="1524E8A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268FC8B0" w14:textId="77777777" w:rsidTr="00DC5137">
        <w:trPr>
          <w:gridAfter w:val="1"/>
          <w:wAfter w:w="132" w:type="dxa"/>
          <w:trHeight w:val="467"/>
          <w:jc w:val="center"/>
        </w:trPr>
        <w:tc>
          <w:tcPr>
            <w:tcW w:w="8993" w:type="dxa"/>
            <w:gridSpan w:val="26"/>
            <w:tcBorders>
              <w:top w:val="nil"/>
              <w:left w:val="nil"/>
              <w:bottom w:val="single" w:sz="4" w:space="0" w:color="000000"/>
              <w:right w:val="nil"/>
            </w:tcBorders>
          </w:tcPr>
          <w:p w14:paraId="1798E5CB" w14:textId="77777777"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14:paraId="5FB464E7"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6FD8EE13" w14:textId="77777777" w:rsidTr="00DC5137">
        <w:trPr>
          <w:gridAfter w:val="1"/>
          <w:wAfter w:w="132" w:type="dxa"/>
          <w:jc w:val="center"/>
        </w:trPr>
        <w:tc>
          <w:tcPr>
            <w:tcW w:w="8993" w:type="dxa"/>
            <w:gridSpan w:val="26"/>
            <w:hideMark/>
          </w:tcPr>
          <w:p w14:paraId="7512C87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(pilnvarotās personas vārds, uzvārds un personas kods) </w:t>
            </w:r>
          </w:p>
        </w:tc>
        <w:tc>
          <w:tcPr>
            <w:tcW w:w="422" w:type="dxa"/>
            <w:gridSpan w:val="2"/>
            <w:vAlign w:val="center"/>
            <w:hideMark/>
          </w:tcPr>
          <w:p w14:paraId="6CA0CCA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712C11B1" w14:textId="77777777" w:rsidTr="00DC5137">
        <w:trPr>
          <w:gridAfter w:val="1"/>
          <w:wAfter w:w="132" w:type="dxa"/>
          <w:trHeight w:val="432"/>
          <w:jc w:val="center"/>
        </w:trPr>
        <w:tc>
          <w:tcPr>
            <w:tcW w:w="8993" w:type="dxa"/>
            <w:gridSpan w:val="26"/>
            <w:tcBorders>
              <w:top w:val="nil"/>
              <w:left w:val="nil"/>
              <w:bottom w:val="single" w:sz="4" w:space="0" w:color="auto"/>
              <w:right w:val="nil"/>
            </w:tcBorders>
          </w:tcPr>
          <w:p w14:paraId="70323806" w14:textId="77777777"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14:paraId="519C3863"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3C4B6D21" w14:textId="77777777" w:rsidTr="00DC5137">
        <w:trPr>
          <w:gridAfter w:val="1"/>
          <w:wAfter w:w="132" w:type="dxa"/>
          <w:trHeight w:val="190"/>
          <w:jc w:val="center"/>
        </w:trPr>
        <w:tc>
          <w:tcPr>
            <w:tcW w:w="8993" w:type="dxa"/>
            <w:gridSpan w:val="26"/>
            <w:tcBorders>
              <w:top w:val="single" w:sz="4" w:space="0" w:color="auto"/>
              <w:left w:val="nil"/>
              <w:bottom w:val="nil"/>
              <w:right w:val="nil"/>
            </w:tcBorders>
            <w:hideMark/>
          </w:tcPr>
          <w:p w14:paraId="42AFAA7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dalībnieka adrese un telefons)</w:t>
            </w:r>
          </w:p>
        </w:tc>
        <w:tc>
          <w:tcPr>
            <w:tcW w:w="422" w:type="dxa"/>
            <w:gridSpan w:val="2"/>
            <w:vAlign w:val="center"/>
            <w:hideMark/>
          </w:tcPr>
          <w:p w14:paraId="682A5D55"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62D7130A" w14:textId="77777777" w:rsidTr="00DC5137">
        <w:trPr>
          <w:gridAfter w:val="3"/>
          <w:wAfter w:w="554" w:type="dxa"/>
          <w:jc w:val="center"/>
        </w:trPr>
        <w:tc>
          <w:tcPr>
            <w:tcW w:w="1569" w:type="dxa"/>
            <w:gridSpan w:val="3"/>
            <w:tcBorders>
              <w:top w:val="nil"/>
              <w:left w:val="nil"/>
              <w:bottom w:val="single" w:sz="4" w:space="0" w:color="000000"/>
              <w:right w:val="nil"/>
            </w:tcBorders>
          </w:tcPr>
          <w:p w14:paraId="34A6705E" w14:textId="77777777" w:rsidR="00DC5137" w:rsidRPr="00DC5137" w:rsidRDefault="00DC5137" w:rsidP="00DC5137">
            <w:pPr>
              <w:spacing w:before="100" w:beforeAutospacing="1" w:after="100" w:afterAutospacing="1"/>
              <w:rPr>
                <w:rFonts w:ascii="Times New Roman" w:hAnsi="Times New Roman"/>
                <w:sz w:val="24"/>
                <w:szCs w:val="24"/>
              </w:rPr>
            </w:pPr>
          </w:p>
        </w:tc>
        <w:tc>
          <w:tcPr>
            <w:tcW w:w="2179" w:type="dxa"/>
            <w:gridSpan w:val="8"/>
          </w:tcPr>
          <w:p w14:paraId="703196C5" w14:textId="77777777" w:rsidR="00DC5137" w:rsidRPr="00DC5137" w:rsidRDefault="00DC5137" w:rsidP="00DC5137">
            <w:pPr>
              <w:spacing w:before="100" w:beforeAutospacing="1" w:after="100" w:afterAutospacing="1"/>
              <w:rPr>
                <w:rFonts w:ascii="Times New Roman" w:hAnsi="Times New Roman"/>
                <w:sz w:val="24"/>
                <w:szCs w:val="24"/>
              </w:rPr>
            </w:pPr>
          </w:p>
        </w:tc>
        <w:tc>
          <w:tcPr>
            <w:tcW w:w="5245" w:type="dxa"/>
            <w:gridSpan w:val="15"/>
            <w:tcBorders>
              <w:top w:val="nil"/>
              <w:left w:val="nil"/>
              <w:bottom w:val="single" w:sz="4" w:space="0" w:color="000000"/>
              <w:right w:val="nil"/>
            </w:tcBorders>
          </w:tcPr>
          <w:p w14:paraId="3971EE7D"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10C59C32" w14:textId="77777777" w:rsidTr="00DC5137">
        <w:trPr>
          <w:gridAfter w:val="3"/>
          <w:wAfter w:w="554" w:type="dxa"/>
          <w:jc w:val="center"/>
        </w:trPr>
        <w:tc>
          <w:tcPr>
            <w:tcW w:w="1569" w:type="dxa"/>
            <w:gridSpan w:val="3"/>
            <w:tcBorders>
              <w:top w:val="nil"/>
              <w:left w:val="nil"/>
              <w:bottom w:val="single" w:sz="4" w:space="0" w:color="000000"/>
              <w:right w:val="nil"/>
            </w:tcBorders>
            <w:hideMark/>
          </w:tcPr>
          <w:p w14:paraId="70025A78" w14:textId="77777777" w:rsidR="00DC5137" w:rsidRPr="00DC5137" w:rsidRDefault="00695ABA" w:rsidP="001C3895">
            <w:pPr>
              <w:spacing w:before="100" w:beforeAutospacing="1" w:after="100" w:afterAutospacing="1"/>
              <w:rPr>
                <w:rFonts w:ascii="Times New Roman" w:hAnsi="Times New Roman"/>
                <w:b/>
                <w:sz w:val="24"/>
                <w:szCs w:val="24"/>
              </w:rPr>
            </w:pPr>
            <w:r>
              <w:rPr>
                <w:rFonts w:ascii="Times New Roman" w:hAnsi="Times New Roman"/>
                <w:b/>
                <w:sz w:val="24"/>
                <w:szCs w:val="24"/>
              </w:rPr>
              <w:t>0</w:t>
            </w:r>
            <w:r w:rsidR="001C3895">
              <w:rPr>
                <w:rFonts w:ascii="Times New Roman" w:hAnsi="Times New Roman"/>
                <w:b/>
                <w:sz w:val="24"/>
                <w:szCs w:val="24"/>
              </w:rPr>
              <w:t>1</w:t>
            </w:r>
            <w:r w:rsidR="00DC5137" w:rsidRPr="00DC5137">
              <w:rPr>
                <w:rFonts w:ascii="Times New Roman" w:hAnsi="Times New Roman"/>
                <w:b/>
                <w:sz w:val="24"/>
                <w:szCs w:val="24"/>
              </w:rPr>
              <w:t>.0</w:t>
            </w:r>
            <w:r w:rsidR="001C3895">
              <w:rPr>
                <w:rFonts w:ascii="Times New Roman" w:hAnsi="Times New Roman"/>
                <w:b/>
                <w:sz w:val="24"/>
                <w:szCs w:val="24"/>
              </w:rPr>
              <w:t>8</w:t>
            </w:r>
            <w:r w:rsidR="00DC5137" w:rsidRPr="00DC5137">
              <w:rPr>
                <w:rFonts w:ascii="Times New Roman" w:hAnsi="Times New Roman"/>
                <w:b/>
                <w:sz w:val="24"/>
                <w:szCs w:val="24"/>
              </w:rPr>
              <w:t>.2019.</w:t>
            </w:r>
          </w:p>
        </w:tc>
        <w:tc>
          <w:tcPr>
            <w:tcW w:w="2179" w:type="dxa"/>
            <w:gridSpan w:val="8"/>
            <w:hideMark/>
          </w:tcPr>
          <w:p w14:paraId="2555A6C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izsolei, kas notiks</w:t>
            </w:r>
          </w:p>
        </w:tc>
        <w:tc>
          <w:tcPr>
            <w:tcW w:w="5245" w:type="dxa"/>
            <w:gridSpan w:val="15"/>
            <w:tcBorders>
              <w:top w:val="nil"/>
              <w:left w:val="nil"/>
              <w:bottom w:val="single" w:sz="4" w:space="0" w:color="000000"/>
              <w:right w:val="nil"/>
            </w:tcBorders>
            <w:hideMark/>
          </w:tcPr>
          <w:p w14:paraId="61EB0903" w14:textId="77777777" w:rsidR="00DC5137" w:rsidRPr="00DC5137" w:rsidRDefault="00DC5137" w:rsidP="00216A36">
            <w:pPr>
              <w:spacing w:before="100" w:beforeAutospacing="1" w:after="100" w:afterAutospacing="1"/>
              <w:rPr>
                <w:rFonts w:ascii="Times New Roman" w:hAnsi="Times New Roman"/>
                <w:b/>
                <w:sz w:val="24"/>
                <w:szCs w:val="24"/>
              </w:rPr>
            </w:pPr>
            <w:r w:rsidRPr="00DC5137">
              <w:rPr>
                <w:rFonts w:ascii="Times New Roman" w:hAnsi="Times New Roman"/>
                <w:b/>
                <w:sz w:val="24"/>
                <w:szCs w:val="24"/>
              </w:rPr>
              <w:t>  Rēzeknes novada pašvaldības iestādes ‘’</w:t>
            </w:r>
            <w:r w:rsidR="001A478E">
              <w:rPr>
                <w:rFonts w:ascii="Times New Roman" w:hAnsi="Times New Roman"/>
                <w:b/>
                <w:sz w:val="24"/>
                <w:szCs w:val="24"/>
              </w:rPr>
              <w:t xml:space="preserve">Dricānu </w:t>
            </w:r>
            <w:r w:rsidRPr="00DC5137">
              <w:rPr>
                <w:rFonts w:ascii="Times New Roman" w:hAnsi="Times New Roman"/>
                <w:b/>
                <w:sz w:val="24"/>
                <w:szCs w:val="24"/>
              </w:rPr>
              <w:t>pagastu apvienība’’ struktūrvienībā ‘’</w:t>
            </w:r>
            <w:r w:rsidR="001A478E">
              <w:rPr>
                <w:rFonts w:ascii="Times New Roman" w:hAnsi="Times New Roman"/>
                <w:b/>
                <w:sz w:val="24"/>
                <w:szCs w:val="24"/>
              </w:rPr>
              <w:t>Kantinieku</w:t>
            </w:r>
            <w:r w:rsidRPr="00DC5137">
              <w:rPr>
                <w:rFonts w:ascii="Times New Roman" w:hAnsi="Times New Roman"/>
                <w:b/>
                <w:sz w:val="24"/>
                <w:szCs w:val="24"/>
              </w:rPr>
              <w:t xml:space="preserve"> pagasta pārvalde’’  pl</w:t>
            </w:r>
            <w:r w:rsidR="00695ABA">
              <w:rPr>
                <w:rFonts w:ascii="Times New Roman" w:hAnsi="Times New Roman"/>
                <w:b/>
                <w:sz w:val="24"/>
                <w:szCs w:val="24"/>
              </w:rPr>
              <w:t>kst.</w:t>
            </w:r>
            <w:r w:rsidR="001A478E">
              <w:rPr>
                <w:rFonts w:ascii="Times New Roman" w:hAnsi="Times New Roman"/>
                <w:b/>
                <w:sz w:val="24"/>
                <w:szCs w:val="24"/>
              </w:rPr>
              <w:t>12</w:t>
            </w:r>
            <w:r w:rsidRPr="00DC5137">
              <w:rPr>
                <w:rFonts w:ascii="Times New Roman" w:hAnsi="Times New Roman"/>
                <w:b/>
                <w:sz w:val="24"/>
                <w:szCs w:val="24"/>
              </w:rPr>
              <w:t>.</w:t>
            </w:r>
            <w:r w:rsidR="00216A36">
              <w:rPr>
                <w:rFonts w:ascii="Times New Roman" w:hAnsi="Times New Roman"/>
                <w:b/>
                <w:sz w:val="24"/>
                <w:szCs w:val="24"/>
              </w:rPr>
              <w:t>3</w:t>
            </w:r>
            <w:r w:rsidRPr="00DC5137">
              <w:rPr>
                <w:rFonts w:ascii="Times New Roman" w:hAnsi="Times New Roman"/>
                <w:b/>
                <w:sz w:val="24"/>
                <w:szCs w:val="24"/>
              </w:rPr>
              <w:t>0</w:t>
            </w:r>
          </w:p>
        </w:tc>
      </w:tr>
      <w:tr w:rsidR="00DC5137" w:rsidRPr="00DC5137" w14:paraId="602A758E" w14:textId="77777777" w:rsidTr="00DC5137">
        <w:trPr>
          <w:gridAfter w:val="3"/>
          <w:wAfter w:w="554" w:type="dxa"/>
          <w:jc w:val="center"/>
        </w:trPr>
        <w:tc>
          <w:tcPr>
            <w:tcW w:w="1569" w:type="dxa"/>
            <w:gridSpan w:val="3"/>
            <w:hideMark/>
          </w:tcPr>
          <w:p w14:paraId="0805F76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datums)</w:t>
            </w:r>
          </w:p>
        </w:tc>
        <w:tc>
          <w:tcPr>
            <w:tcW w:w="2179" w:type="dxa"/>
            <w:gridSpan w:val="8"/>
            <w:hideMark/>
          </w:tcPr>
          <w:p w14:paraId="67F181C2"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5245" w:type="dxa"/>
            <w:gridSpan w:val="15"/>
            <w:hideMark/>
          </w:tcPr>
          <w:p w14:paraId="370BF10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vieta)</w:t>
            </w:r>
          </w:p>
        </w:tc>
      </w:tr>
      <w:tr w:rsidR="00DC5137" w:rsidRPr="00DC5137" w14:paraId="13965305" w14:textId="77777777" w:rsidTr="00DC5137">
        <w:trPr>
          <w:gridAfter w:val="1"/>
          <w:wAfter w:w="132" w:type="dxa"/>
          <w:jc w:val="center"/>
        </w:trPr>
        <w:tc>
          <w:tcPr>
            <w:tcW w:w="2212" w:type="dxa"/>
            <w:gridSpan w:val="5"/>
            <w:hideMark/>
          </w:tcPr>
          <w:p w14:paraId="57ECA48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kurā tiks izsolīts(-a)</w:t>
            </w:r>
          </w:p>
        </w:tc>
        <w:tc>
          <w:tcPr>
            <w:tcW w:w="4828" w:type="dxa"/>
            <w:gridSpan w:val="15"/>
            <w:tcBorders>
              <w:top w:val="nil"/>
              <w:left w:val="nil"/>
              <w:bottom w:val="single" w:sz="4" w:space="0" w:color="000000"/>
              <w:right w:val="nil"/>
            </w:tcBorders>
            <w:hideMark/>
          </w:tcPr>
          <w:p w14:paraId="2C707DA6" w14:textId="77777777" w:rsidR="00DC5137" w:rsidRPr="00DC5137" w:rsidRDefault="00DC5137" w:rsidP="00DC5137">
            <w:pPr>
              <w:spacing w:before="100" w:beforeAutospacing="1" w:after="100" w:afterAutospacing="1"/>
              <w:rPr>
                <w:rFonts w:ascii="Times New Roman" w:hAnsi="Times New Roman"/>
                <w:b/>
                <w:sz w:val="24"/>
                <w:szCs w:val="24"/>
              </w:rPr>
            </w:pPr>
            <w:r w:rsidRPr="00DC5137">
              <w:rPr>
                <w:rFonts w:ascii="Times New Roman" w:hAnsi="Times New Roman"/>
                <w:sz w:val="24"/>
                <w:szCs w:val="24"/>
              </w:rPr>
              <w:t>  n</w:t>
            </w:r>
            <w:r w:rsidRPr="00DC5137">
              <w:rPr>
                <w:rFonts w:ascii="Times New Roman" w:hAnsi="Times New Roman"/>
                <w:b/>
                <w:sz w:val="24"/>
                <w:szCs w:val="24"/>
              </w:rPr>
              <w:t>omas tiesības objektam</w:t>
            </w:r>
          </w:p>
        </w:tc>
        <w:tc>
          <w:tcPr>
            <w:tcW w:w="1953" w:type="dxa"/>
            <w:gridSpan w:val="6"/>
            <w:hideMark/>
          </w:tcPr>
          <w:p w14:paraId="72912264"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 kas atrodas</w:t>
            </w:r>
          </w:p>
        </w:tc>
        <w:tc>
          <w:tcPr>
            <w:tcW w:w="422" w:type="dxa"/>
            <w:gridSpan w:val="2"/>
            <w:vAlign w:val="center"/>
            <w:hideMark/>
          </w:tcPr>
          <w:p w14:paraId="44E1556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1A93B94A" w14:textId="77777777" w:rsidTr="00DC5137">
        <w:trPr>
          <w:gridAfter w:val="1"/>
          <w:wAfter w:w="132" w:type="dxa"/>
          <w:jc w:val="center"/>
        </w:trPr>
        <w:tc>
          <w:tcPr>
            <w:tcW w:w="2212" w:type="dxa"/>
            <w:gridSpan w:val="5"/>
            <w:hideMark/>
          </w:tcPr>
          <w:p w14:paraId="08FBB14C"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828" w:type="dxa"/>
            <w:gridSpan w:val="15"/>
          </w:tcPr>
          <w:p w14:paraId="3ACD7937" w14:textId="77777777" w:rsidR="00DC5137" w:rsidRPr="00DC5137" w:rsidRDefault="00DC5137" w:rsidP="00DC5137">
            <w:pPr>
              <w:spacing w:before="100" w:beforeAutospacing="1" w:after="100" w:afterAutospacing="1"/>
              <w:rPr>
                <w:rFonts w:ascii="Times New Roman" w:hAnsi="Times New Roman"/>
                <w:sz w:val="24"/>
                <w:szCs w:val="24"/>
              </w:rPr>
            </w:pPr>
          </w:p>
        </w:tc>
        <w:tc>
          <w:tcPr>
            <w:tcW w:w="1953" w:type="dxa"/>
            <w:gridSpan w:val="6"/>
            <w:hideMark/>
          </w:tcPr>
          <w:p w14:paraId="77B00D3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14:paraId="37F7055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6AC9AA27" w14:textId="77777777" w:rsidTr="00DC5137">
        <w:trPr>
          <w:gridAfter w:val="1"/>
          <w:wAfter w:w="132" w:type="dxa"/>
          <w:trHeight w:val="344"/>
          <w:jc w:val="center"/>
        </w:trPr>
        <w:tc>
          <w:tcPr>
            <w:tcW w:w="8993" w:type="dxa"/>
            <w:gridSpan w:val="26"/>
            <w:tcBorders>
              <w:top w:val="nil"/>
              <w:left w:val="nil"/>
              <w:bottom w:val="single" w:sz="4" w:space="0" w:color="000000"/>
              <w:right w:val="nil"/>
            </w:tcBorders>
            <w:hideMark/>
          </w:tcPr>
          <w:p w14:paraId="3037FC96" w14:textId="77777777" w:rsidR="00DC5137" w:rsidRPr="00DC5137" w:rsidRDefault="00DC5137" w:rsidP="00216A36">
            <w:pPr>
              <w:spacing w:before="100" w:beforeAutospacing="1" w:after="100" w:afterAutospacing="1"/>
              <w:rPr>
                <w:rFonts w:ascii="Times New Roman" w:hAnsi="Times New Roman"/>
                <w:b/>
                <w:sz w:val="24"/>
                <w:szCs w:val="24"/>
              </w:rPr>
            </w:pPr>
            <w:r w:rsidRPr="00DC5137">
              <w:rPr>
                <w:rFonts w:ascii="Times New Roman" w:hAnsi="Times New Roman"/>
                <w:b/>
                <w:sz w:val="24"/>
                <w:szCs w:val="24"/>
              </w:rPr>
              <w:t>‘’</w:t>
            </w:r>
            <w:proofErr w:type="spellStart"/>
            <w:r w:rsidR="00F333A0">
              <w:rPr>
                <w:rFonts w:ascii="Times New Roman" w:hAnsi="Times New Roman"/>
                <w:b/>
                <w:sz w:val="24"/>
                <w:szCs w:val="24"/>
              </w:rPr>
              <w:t>Liuž</w:t>
            </w:r>
            <w:r w:rsidRPr="00DC5137">
              <w:rPr>
                <w:rFonts w:ascii="Times New Roman" w:hAnsi="Times New Roman"/>
                <w:b/>
                <w:sz w:val="24"/>
                <w:szCs w:val="24"/>
              </w:rPr>
              <w:t>ā</w:t>
            </w:r>
            <w:proofErr w:type="spellEnd"/>
            <w:r w:rsidRPr="00DC5137">
              <w:rPr>
                <w:rFonts w:ascii="Times New Roman" w:hAnsi="Times New Roman"/>
                <w:b/>
                <w:sz w:val="24"/>
                <w:szCs w:val="24"/>
              </w:rPr>
              <w:t xml:space="preserve">’’, </w:t>
            </w:r>
            <w:r w:rsidR="00F333A0">
              <w:rPr>
                <w:rFonts w:ascii="Times New Roman" w:hAnsi="Times New Roman"/>
                <w:b/>
                <w:sz w:val="24"/>
                <w:szCs w:val="24"/>
              </w:rPr>
              <w:t>Kantinieku</w:t>
            </w:r>
            <w:r w:rsidRPr="00DC5137">
              <w:rPr>
                <w:rFonts w:ascii="Times New Roman" w:hAnsi="Times New Roman"/>
                <w:b/>
                <w:sz w:val="24"/>
                <w:szCs w:val="24"/>
              </w:rPr>
              <w:t xml:space="preserve"> pagastā, Rēzeknes novadā (k</w:t>
            </w:r>
            <w:r w:rsidR="00695ABA">
              <w:rPr>
                <w:rFonts w:ascii="Times New Roman" w:hAnsi="Times New Roman"/>
                <w:b/>
                <w:sz w:val="24"/>
                <w:szCs w:val="24"/>
              </w:rPr>
              <w:t>adastra apzīmējums 78</w:t>
            </w:r>
            <w:r w:rsidR="00F333A0">
              <w:rPr>
                <w:rFonts w:ascii="Times New Roman" w:hAnsi="Times New Roman"/>
                <w:b/>
                <w:sz w:val="24"/>
                <w:szCs w:val="24"/>
              </w:rPr>
              <w:t>60</w:t>
            </w:r>
            <w:r w:rsidR="00695ABA">
              <w:rPr>
                <w:rFonts w:ascii="Times New Roman" w:hAnsi="Times New Roman"/>
                <w:b/>
                <w:sz w:val="24"/>
                <w:szCs w:val="24"/>
              </w:rPr>
              <w:t xml:space="preserve"> 00</w:t>
            </w:r>
            <w:r w:rsidR="00F333A0">
              <w:rPr>
                <w:rFonts w:ascii="Times New Roman" w:hAnsi="Times New Roman"/>
                <w:b/>
                <w:sz w:val="24"/>
                <w:szCs w:val="24"/>
              </w:rPr>
              <w:t>6</w:t>
            </w:r>
            <w:r w:rsidR="00695ABA">
              <w:rPr>
                <w:rFonts w:ascii="Times New Roman" w:hAnsi="Times New Roman"/>
                <w:b/>
                <w:sz w:val="24"/>
                <w:szCs w:val="24"/>
              </w:rPr>
              <w:t xml:space="preserve"> 0</w:t>
            </w:r>
            <w:r w:rsidR="00216A36">
              <w:rPr>
                <w:rFonts w:ascii="Times New Roman" w:hAnsi="Times New Roman"/>
                <w:b/>
                <w:sz w:val="24"/>
                <w:szCs w:val="24"/>
              </w:rPr>
              <w:t>353</w:t>
            </w:r>
            <w:r w:rsidRPr="00DC5137">
              <w:rPr>
                <w:rFonts w:ascii="Times New Roman" w:hAnsi="Times New Roman"/>
                <w:b/>
                <w:sz w:val="24"/>
                <w:szCs w:val="24"/>
              </w:rPr>
              <w:t>)</w:t>
            </w:r>
          </w:p>
        </w:tc>
        <w:tc>
          <w:tcPr>
            <w:tcW w:w="422" w:type="dxa"/>
            <w:gridSpan w:val="2"/>
            <w:vAlign w:val="center"/>
            <w:hideMark/>
          </w:tcPr>
          <w:p w14:paraId="6EE1E2E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167E2183" w14:textId="77777777" w:rsidTr="00DC5137">
        <w:trPr>
          <w:gridAfter w:val="1"/>
          <w:wAfter w:w="132" w:type="dxa"/>
          <w:trHeight w:val="158"/>
          <w:jc w:val="center"/>
        </w:trPr>
        <w:tc>
          <w:tcPr>
            <w:tcW w:w="8993" w:type="dxa"/>
            <w:gridSpan w:val="26"/>
            <w:hideMark/>
          </w:tcPr>
          <w:p w14:paraId="559180E5" w14:textId="77777777"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(objekta atrašanās vieta)</w:t>
            </w:r>
          </w:p>
        </w:tc>
        <w:tc>
          <w:tcPr>
            <w:tcW w:w="422" w:type="dxa"/>
            <w:gridSpan w:val="2"/>
            <w:vAlign w:val="center"/>
            <w:hideMark/>
          </w:tcPr>
          <w:p w14:paraId="4A0AAC3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5693BF56" w14:textId="77777777" w:rsidTr="00DC5137">
        <w:trPr>
          <w:gridAfter w:val="1"/>
          <w:wAfter w:w="132" w:type="dxa"/>
          <w:trHeight w:val="569"/>
          <w:jc w:val="center"/>
        </w:trPr>
        <w:tc>
          <w:tcPr>
            <w:tcW w:w="2813" w:type="dxa"/>
            <w:gridSpan w:val="8"/>
            <w:hideMark/>
          </w:tcPr>
          <w:p w14:paraId="7FD85C6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objekta sākotnējais nomas maksas apmērs gadā</w:t>
            </w:r>
          </w:p>
        </w:tc>
        <w:tc>
          <w:tcPr>
            <w:tcW w:w="2129" w:type="dxa"/>
            <w:gridSpan w:val="7"/>
            <w:tcBorders>
              <w:top w:val="nil"/>
              <w:left w:val="nil"/>
              <w:bottom w:val="single" w:sz="4" w:space="0" w:color="000000"/>
              <w:right w:val="nil"/>
            </w:tcBorders>
            <w:hideMark/>
          </w:tcPr>
          <w:p w14:paraId="2A5DD601" w14:textId="77777777" w:rsidR="00DC5137" w:rsidRPr="00DC5137" w:rsidRDefault="00DC5137" w:rsidP="00DC5137">
            <w:pPr>
              <w:spacing w:before="100" w:beforeAutospacing="1" w:after="100" w:afterAutospacing="1"/>
              <w:rPr>
                <w:rFonts w:ascii="Times New Roman" w:hAnsi="Times New Roman"/>
                <w:sz w:val="24"/>
                <w:szCs w:val="24"/>
              </w:rPr>
            </w:pPr>
          </w:p>
          <w:p w14:paraId="6CE79E21" w14:textId="77777777" w:rsidR="00DC5137" w:rsidRPr="00DC5137" w:rsidRDefault="00216A36" w:rsidP="00DC5137">
            <w:pPr>
              <w:spacing w:before="100" w:beforeAutospacing="1" w:after="100" w:afterAutospacing="1"/>
              <w:rPr>
                <w:rFonts w:ascii="Times New Roman" w:hAnsi="Times New Roman"/>
                <w:sz w:val="24"/>
                <w:szCs w:val="24"/>
              </w:rPr>
            </w:pPr>
            <w:r>
              <w:rPr>
                <w:rFonts w:ascii="Times New Roman" w:hAnsi="Times New Roman"/>
                <w:sz w:val="24"/>
                <w:szCs w:val="24"/>
              </w:rPr>
              <w:t>28</w:t>
            </w:r>
            <w:r w:rsidR="00DC5137" w:rsidRPr="00DC5137">
              <w:rPr>
                <w:rFonts w:ascii="Times New Roman" w:hAnsi="Times New Roman"/>
                <w:sz w:val="24"/>
                <w:szCs w:val="24"/>
              </w:rPr>
              <w:t xml:space="preserve">,00 € </w:t>
            </w:r>
          </w:p>
        </w:tc>
        <w:tc>
          <w:tcPr>
            <w:tcW w:w="400" w:type="dxa"/>
            <w:hideMark/>
          </w:tcPr>
          <w:p w14:paraId="0CAA59E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tcBorders>
              <w:top w:val="nil"/>
              <w:left w:val="nil"/>
              <w:bottom w:val="single" w:sz="4" w:space="0" w:color="000000"/>
              <w:right w:val="nil"/>
            </w:tcBorders>
            <w:hideMark/>
          </w:tcPr>
          <w:p w14:paraId="7E483EA5" w14:textId="77777777" w:rsidR="00DC5137" w:rsidRPr="00DC5137" w:rsidRDefault="00DC5137" w:rsidP="00DC5137">
            <w:pPr>
              <w:spacing w:before="100" w:beforeAutospacing="1" w:after="100" w:afterAutospacing="1"/>
              <w:rPr>
                <w:rFonts w:ascii="Times New Roman" w:hAnsi="Times New Roman"/>
                <w:sz w:val="24"/>
                <w:szCs w:val="24"/>
              </w:rPr>
            </w:pPr>
          </w:p>
          <w:p w14:paraId="34983B93" w14:textId="77777777" w:rsidR="00DC5137" w:rsidRPr="00DC5137" w:rsidRDefault="00DC5137" w:rsidP="00216A36">
            <w:pPr>
              <w:spacing w:before="100" w:beforeAutospacing="1" w:after="100" w:afterAutospacing="1"/>
              <w:rPr>
                <w:rFonts w:ascii="Times New Roman" w:hAnsi="Times New Roman"/>
                <w:sz w:val="24"/>
                <w:szCs w:val="24"/>
              </w:rPr>
            </w:pPr>
            <w:r w:rsidRPr="00DC5137">
              <w:rPr>
                <w:rFonts w:ascii="Times New Roman" w:hAnsi="Times New Roman"/>
                <w:sz w:val="24"/>
                <w:szCs w:val="24"/>
              </w:rPr>
              <w:t>(</w:t>
            </w:r>
            <w:r w:rsidR="00216A36">
              <w:rPr>
                <w:rFonts w:ascii="Times New Roman" w:hAnsi="Times New Roman"/>
                <w:sz w:val="24"/>
                <w:szCs w:val="24"/>
              </w:rPr>
              <w:t>divdesmit astoņi</w:t>
            </w:r>
            <w:r w:rsidRPr="00DC5137">
              <w:rPr>
                <w:rFonts w:ascii="Times New Roman" w:hAnsi="Times New Roman"/>
                <w:sz w:val="24"/>
                <w:szCs w:val="24"/>
              </w:rPr>
              <w:t xml:space="preserve">  EUR 00centi)</w:t>
            </w:r>
          </w:p>
        </w:tc>
        <w:tc>
          <w:tcPr>
            <w:tcW w:w="422" w:type="dxa"/>
            <w:gridSpan w:val="2"/>
          </w:tcPr>
          <w:p w14:paraId="4F324527"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07C3EBE0" w14:textId="77777777" w:rsidTr="00DC5137">
        <w:trPr>
          <w:gridAfter w:val="1"/>
          <w:wAfter w:w="132" w:type="dxa"/>
          <w:jc w:val="center"/>
        </w:trPr>
        <w:tc>
          <w:tcPr>
            <w:tcW w:w="2813" w:type="dxa"/>
            <w:gridSpan w:val="8"/>
            <w:hideMark/>
          </w:tcPr>
          <w:p w14:paraId="7D201BB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129" w:type="dxa"/>
            <w:gridSpan w:val="7"/>
            <w:hideMark/>
          </w:tcPr>
          <w:p w14:paraId="53D4DEC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cipariem)</w:t>
            </w:r>
          </w:p>
        </w:tc>
        <w:tc>
          <w:tcPr>
            <w:tcW w:w="400" w:type="dxa"/>
            <w:hideMark/>
          </w:tcPr>
          <w:p w14:paraId="287440B5"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hideMark/>
          </w:tcPr>
          <w:p w14:paraId="0EE3184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vārdiem)</w:t>
            </w:r>
          </w:p>
        </w:tc>
        <w:tc>
          <w:tcPr>
            <w:tcW w:w="422" w:type="dxa"/>
            <w:gridSpan w:val="2"/>
            <w:hideMark/>
          </w:tcPr>
          <w:p w14:paraId="3926277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57B53A5C" w14:textId="77777777" w:rsidTr="00DC5137">
        <w:trPr>
          <w:gridAfter w:val="1"/>
          <w:wAfter w:w="132" w:type="dxa"/>
          <w:trHeight w:val="370"/>
          <w:jc w:val="center"/>
        </w:trPr>
        <w:tc>
          <w:tcPr>
            <w:tcW w:w="3151" w:type="dxa"/>
            <w:gridSpan w:val="10"/>
            <w:hideMark/>
          </w:tcPr>
          <w:p w14:paraId="023CB15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reģistrācijas maksa</w:t>
            </w:r>
          </w:p>
        </w:tc>
        <w:tc>
          <w:tcPr>
            <w:tcW w:w="4272" w:type="dxa"/>
            <w:gridSpan w:val="11"/>
            <w:tcBorders>
              <w:top w:val="nil"/>
              <w:left w:val="nil"/>
              <w:bottom w:val="single" w:sz="4" w:space="0" w:color="000000"/>
              <w:right w:val="nil"/>
            </w:tcBorders>
            <w:hideMark/>
          </w:tcPr>
          <w:p w14:paraId="6D6C1C9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15 € (piecpadsmit eiro 00 centi) ,</w:t>
            </w:r>
          </w:p>
        </w:tc>
        <w:tc>
          <w:tcPr>
            <w:tcW w:w="1992" w:type="dxa"/>
            <w:gridSpan w:val="7"/>
            <w:hideMark/>
          </w:tcPr>
          <w:p w14:paraId="6791995C"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512B906A" w14:textId="77777777" w:rsidTr="00DC5137">
        <w:trPr>
          <w:gridAfter w:val="1"/>
          <w:wAfter w:w="132" w:type="dxa"/>
          <w:trHeight w:val="679"/>
          <w:jc w:val="center"/>
        </w:trPr>
        <w:tc>
          <w:tcPr>
            <w:tcW w:w="1061" w:type="dxa"/>
            <w:vAlign w:val="bottom"/>
            <w:hideMark/>
          </w:tcPr>
          <w:p w14:paraId="5E8CB064" w14:textId="77777777" w:rsidR="00DC5137" w:rsidRPr="00DC5137" w:rsidRDefault="00DC5137" w:rsidP="00DC5137">
            <w:pPr>
              <w:spacing w:before="100" w:beforeAutospacing="1" w:after="100" w:afterAutospacing="1"/>
              <w:ind w:right="-78"/>
              <w:jc w:val="center"/>
              <w:rPr>
                <w:rFonts w:ascii="Times New Roman" w:hAnsi="Times New Roman"/>
                <w:sz w:val="24"/>
                <w:szCs w:val="24"/>
              </w:rPr>
            </w:pPr>
            <w:r w:rsidRPr="00DC5137">
              <w:rPr>
                <w:rFonts w:ascii="Times New Roman" w:hAnsi="Times New Roman"/>
                <w:sz w:val="24"/>
                <w:szCs w:val="24"/>
              </w:rPr>
              <w:t>kvīts Nr.</w:t>
            </w:r>
          </w:p>
        </w:tc>
        <w:tc>
          <w:tcPr>
            <w:tcW w:w="2090" w:type="dxa"/>
            <w:gridSpan w:val="9"/>
            <w:tcBorders>
              <w:top w:val="nil"/>
              <w:left w:val="nil"/>
              <w:bottom w:val="single" w:sz="4" w:space="0" w:color="000000"/>
              <w:right w:val="nil"/>
            </w:tcBorders>
            <w:hideMark/>
          </w:tcPr>
          <w:p w14:paraId="5657C56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348" w:type="dxa"/>
            <w:gridSpan w:val="4"/>
            <w:vAlign w:val="bottom"/>
            <w:hideMark/>
          </w:tcPr>
          <w:p w14:paraId="003D7297" w14:textId="77777777"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 xml:space="preserve"> , izdota</w:t>
            </w:r>
          </w:p>
        </w:tc>
        <w:tc>
          <w:tcPr>
            <w:tcW w:w="4916" w:type="dxa"/>
            <w:gridSpan w:val="14"/>
            <w:tcBorders>
              <w:top w:val="nil"/>
              <w:left w:val="nil"/>
              <w:bottom w:val="single" w:sz="4" w:space="0" w:color="000000"/>
              <w:right w:val="nil"/>
            </w:tcBorders>
            <w:hideMark/>
          </w:tcPr>
          <w:p w14:paraId="5061C0B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69663A55" w14:textId="77777777" w:rsidTr="00DC5137">
        <w:trPr>
          <w:gridAfter w:val="1"/>
          <w:wAfter w:w="132" w:type="dxa"/>
          <w:trHeight w:val="70"/>
          <w:jc w:val="center"/>
        </w:trPr>
        <w:tc>
          <w:tcPr>
            <w:tcW w:w="1061" w:type="dxa"/>
            <w:hideMark/>
          </w:tcPr>
          <w:p w14:paraId="0F50098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090" w:type="dxa"/>
            <w:gridSpan w:val="9"/>
            <w:hideMark/>
          </w:tcPr>
          <w:p w14:paraId="0C8948EC"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348" w:type="dxa"/>
            <w:gridSpan w:val="4"/>
            <w:hideMark/>
          </w:tcPr>
          <w:p w14:paraId="09BF3BE9"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916" w:type="dxa"/>
            <w:gridSpan w:val="14"/>
            <w:hideMark/>
          </w:tcPr>
          <w:p w14:paraId="086A19A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(datums)</w:t>
            </w:r>
          </w:p>
        </w:tc>
      </w:tr>
      <w:tr w:rsidR="00DC5137" w:rsidRPr="00DC5137" w14:paraId="4269A01B" w14:textId="77777777" w:rsidTr="00DC5137">
        <w:trPr>
          <w:gridAfter w:val="1"/>
          <w:wAfter w:w="132" w:type="dxa"/>
          <w:trHeight w:val="549"/>
          <w:jc w:val="center"/>
        </w:trPr>
        <w:tc>
          <w:tcPr>
            <w:tcW w:w="2572" w:type="dxa"/>
            <w:gridSpan w:val="7"/>
            <w:hideMark/>
          </w:tcPr>
          <w:p w14:paraId="11D8D0F5"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nodrošinājuma nauda</w:t>
            </w:r>
          </w:p>
        </w:tc>
        <w:tc>
          <w:tcPr>
            <w:tcW w:w="4851" w:type="dxa"/>
            <w:gridSpan w:val="14"/>
            <w:tcBorders>
              <w:top w:val="nil"/>
              <w:left w:val="nil"/>
              <w:bottom w:val="single" w:sz="4" w:space="0" w:color="000000"/>
              <w:right w:val="nil"/>
            </w:tcBorders>
            <w:hideMark/>
          </w:tcPr>
          <w:p w14:paraId="45D50711" w14:textId="77777777" w:rsidR="00DC5137" w:rsidRPr="00DC5137" w:rsidRDefault="00216A36" w:rsidP="001C3895">
            <w:pPr>
              <w:spacing w:before="100" w:beforeAutospacing="1" w:after="100" w:afterAutospacing="1"/>
              <w:rPr>
                <w:rFonts w:ascii="Times New Roman" w:hAnsi="Times New Roman"/>
                <w:sz w:val="24"/>
                <w:szCs w:val="24"/>
              </w:rPr>
            </w:pPr>
            <w:r>
              <w:rPr>
                <w:rFonts w:ascii="Times New Roman" w:hAnsi="Times New Roman"/>
                <w:sz w:val="24"/>
                <w:szCs w:val="24"/>
              </w:rPr>
              <w:t>28</w:t>
            </w:r>
            <w:r w:rsidR="00DC5137" w:rsidRPr="00DC5137">
              <w:rPr>
                <w:rFonts w:ascii="Times New Roman" w:hAnsi="Times New Roman"/>
                <w:sz w:val="24"/>
                <w:szCs w:val="24"/>
              </w:rPr>
              <w:t>,00   (</w:t>
            </w:r>
            <w:r w:rsidRPr="00216A36">
              <w:rPr>
                <w:rFonts w:ascii="Times New Roman" w:hAnsi="Times New Roman"/>
                <w:sz w:val="24"/>
                <w:szCs w:val="24"/>
              </w:rPr>
              <w:t xml:space="preserve">divdesmit astoņi  </w:t>
            </w:r>
            <w:r w:rsidR="00DC5137" w:rsidRPr="00DC5137">
              <w:rPr>
                <w:rFonts w:ascii="Times New Roman" w:hAnsi="Times New Roman"/>
                <w:sz w:val="24"/>
                <w:szCs w:val="24"/>
              </w:rPr>
              <w:t>eiro 00 centi)</w:t>
            </w:r>
          </w:p>
        </w:tc>
        <w:tc>
          <w:tcPr>
            <w:tcW w:w="1225" w:type="dxa"/>
            <w:gridSpan w:val="4"/>
            <w:shd w:val="clear" w:color="auto" w:fill="FFFFFF"/>
            <w:hideMark/>
          </w:tcPr>
          <w:p w14:paraId="187CFCA2"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c>
          <w:tcPr>
            <w:tcW w:w="345" w:type="dxa"/>
            <w:hideMark/>
          </w:tcPr>
          <w:p w14:paraId="0DF48415"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tcPr>
          <w:p w14:paraId="787BDA10" w14:textId="77777777" w:rsidR="00DC5137" w:rsidRPr="00DC5137" w:rsidRDefault="00DC5137" w:rsidP="00DC5137">
            <w:pPr>
              <w:rPr>
                <w:rFonts w:ascii="Times New Roman" w:hAnsi="Times New Roman"/>
                <w:sz w:val="24"/>
                <w:szCs w:val="24"/>
              </w:rPr>
            </w:pPr>
          </w:p>
        </w:tc>
      </w:tr>
      <w:tr w:rsidR="00DC5137" w:rsidRPr="00DC5137" w14:paraId="412ABDFC" w14:textId="77777777" w:rsidTr="00DC5137">
        <w:trPr>
          <w:gridAfter w:val="1"/>
          <w:wAfter w:w="132" w:type="dxa"/>
          <w:trHeight w:val="945"/>
          <w:jc w:val="center"/>
        </w:trPr>
        <w:tc>
          <w:tcPr>
            <w:tcW w:w="2293" w:type="dxa"/>
            <w:gridSpan w:val="6"/>
            <w:shd w:val="clear" w:color="auto" w:fill="auto"/>
            <w:hideMark/>
          </w:tcPr>
          <w:p w14:paraId="6930153B" w14:textId="77777777" w:rsidR="00DC5137" w:rsidRPr="00DC5137" w:rsidRDefault="00DC5137" w:rsidP="00DC5137">
            <w:pPr>
              <w:rPr>
                <w:rFonts w:ascii="Times New Roman" w:hAnsi="Times New Roman"/>
                <w:sz w:val="24"/>
                <w:szCs w:val="24"/>
              </w:rPr>
            </w:pPr>
          </w:p>
          <w:p w14:paraId="74AB6813" w14:textId="77777777" w:rsidR="00DC5137" w:rsidRPr="00DC5137" w:rsidRDefault="00DC5137" w:rsidP="00DC5137">
            <w:pPr>
              <w:rPr>
                <w:rFonts w:ascii="Times New Roman" w:hAnsi="Times New Roman"/>
                <w:sz w:val="24"/>
                <w:szCs w:val="24"/>
              </w:rPr>
            </w:pPr>
            <w:r w:rsidRPr="00DC5137">
              <w:rPr>
                <w:rFonts w:ascii="Times New Roman" w:hAnsi="Times New Roman"/>
                <w:sz w:val="24"/>
                <w:szCs w:val="24"/>
              </w:rPr>
              <w:t>kvīts (maksājuma uzdevums) Nr.</w:t>
            </w:r>
          </w:p>
        </w:tc>
        <w:tc>
          <w:tcPr>
            <w:tcW w:w="1455" w:type="dxa"/>
            <w:gridSpan w:val="5"/>
            <w:tcBorders>
              <w:top w:val="nil"/>
              <w:left w:val="nil"/>
              <w:bottom w:val="single" w:sz="4" w:space="0" w:color="000000"/>
              <w:right w:val="nil"/>
            </w:tcBorders>
            <w:shd w:val="clear" w:color="auto" w:fill="FFFFFF"/>
            <w:hideMark/>
          </w:tcPr>
          <w:p w14:paraId="6EC49377" w14:textId="77777777" w:rsidR="00DC5137" w:rsidRPr="00DC5137" w:rsidRDefault="00DC5137" w:rsidP="00DC5137">
            <w:pPr>
              <w:rPr>
                <w:color w:val="000000"/>
                <w:sz w:val="24"/>
                <w:szCs w:val="24"/>
              </w:rPr>
            </w:pPr>
            <w:r w:rsidRPr="00DC5137">
              <w:rPr>
                <w:color w:val="000000"/>
                <w:sz w:val="24"/>
                <w:szCs w:val="24"/>
              </w:rPr>
              <w:t>  </w:t>
            </w:r>
          </w:p>
        </w:tc>
        <w:tc>
          <w:tcPr>
            <w:tcW w:w="1194" w:type="dxa"/>
            <w:gridSpan w:val="4"/>
            <w:shd w:val="clear" w:color="auto" w:fill="FFFFFF"/>
            <w:hideMark/>
          </w:tcPr>
          <w:p w14:paraId="065A3219" w14:textId="77777777" w:rsidR="00DC5137" w:rsidRPr="00DC5137" w:rsidRDefault="00DC5137" w:rsidP="00DC5137">
            <w:pPr>
              <w:rPr>
                <w:rFonts w:ascii="Times New Roman" w:hAnsi="Times New Roman"/>
                <w:sz w:val="24"/>
                <w:szCs w:val="24"/>
              </w:rPr>
            </w:pPr>
          </w:p>
        </w:tc>
        <w:tc>
          <w:tcPr>
            <w:tcW w:w="4473" w:type="dxa"/>
            <w:gridSpan w:val="13"/>
            <w:tcBorders>
              <w:top w:val="nil"/>
              <w:left w:val="nil"/>
              <w:bottom w:val="single" w:sz="4" w:space="0" w:color="000000"/>
              <w:right w:val="nil"/>
            </w:tcBorders>
            <w:shd w:val="clear" w:color="auto" w:fill="FFFFFF"/>
            <w:hideMark/>
          </w:tcPr>
          <w:p w14:paraId="4D4091E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3B1EEC47" w14:textId="77777777" w:rsidTr="00DC5137">
        <w:trPr>
          <w:gridAfter w:val="1"/>
          <w:wAfter w:w="132" w:type="dxa"/>
          <w:jc w:val="center"/>
        </w:trPr>
        <w:tc>
          <w:tcPr>
            <w:tcW w:w="2293" w:type="dxa"/>
            <w:gridSpan w:val="6"/>
            <w:shd w:val="clear" w:color="auto" w:fill="auto"/>
            <w:hideMark/>
          </w:tcPr>
          <w:p w14:paraId="1FC74FAE" w14:textId="77777777" w:rsidR="00DC5137" w:rsidRPr="00DC5137" w:rsidRDefault="00DC5137" w:rsidP="00DC5137">
            <w:pPr>
              <w:spacing w:before="100" w:beforeAutospacing="1" w:after="100" w:afterAutospacing="1"/>
              <w:rPr>
                <w:rFonts w:ascii="Times New Roman" w:hAnsi="Times New Roman"/>
                <w:sz w:val="24"/>
                <w:szCs w:val="24"/>
              </w:rPr>
            </w:pPr>
          </w:p>
        </w:tc>
        <w:tc>
          <w:tcPr>
            <w:tcW w:w="1455" w:type="dxa"/>
            <w:gridSpan w:val="5"/>
            <w:shd w:val="clear" w:color="auto" w:fill="FFFFFF"/>
            <w:hideMark/>
          </w:tcPr>
          <w:p w14:paraId="3C48859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194" w:type="dxa"/>
            <w:gridSpan w:val="4"/>
            <w:shd w:val="clear" w:color="auto" w:fill="FFFFFF"/>
            <w:hideMark/>
          </w:tcPr>
          <w:p w14:paraId="453A320C" w14:textId="77777777" w:rsidR="00DC5137" w:rsidRPr="00DC5137" w:rsidRDefault="00DC5137" w:rsidP="00DC5137">
            <w:pPr>
              <w:tabs>
                <w:tab w:val="center" w:pos="699"/>
              </w:tabs>
              <w:spacing w:before="100" w:beforeAutospacing="1" w:after="100" w:afterAutospacing="1"/>
              <w:rPr>
                <w:rFonts w:ascii="Times New Roman" w:hAnsi="Times New Roman"/>
                <w:sz w:val="24"/>
                <w:szCs w:val="24"/>
              </w:rPr>
            </w:pPr>
            <w:r w:rsidRPr="00DC5137">
              <w:rPr>
                <w:rFonts w:ascii="Times New Roman" w:hAnsi="Times New Roman"/>
                <w:sz w:val="24"/>
                <w:szCs w:val="24"/>
              </w:rPr>
              <w:t>, izdota</w:t>
            </w:r>
            <w:r w:rsidRPr="00DC5137">
              <w:rPr>
                <w:rFonts w:ascii="Times New Roman" w:hAnsi="Times New Roman"/>
                <w:sz w:val="24"/>
                <w:szCs w:val="24"/>
              </w:rPr>
              <w:tab/>
            </w:r>
          </w:p>
        </w:tc>
        <w:tc>
          <w:tcPr>
            <w:tcW w:w="4473" w:type="dxa"/>
            <w:gridSpan w:val="13"/>
            <w:shd w:val="clear" w:color="auto" w:fill="FFFFFF"/>
            <w:hideMark/>
          </w:tcPr>
          <w:p w14:paraId="649ECCA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(datums)</w:t>
            </w:r>
          </w:p>
        </w:tc>
      </w:tr>
      <w:tr w:rsidR="00DC5137" w:rsidRPr="00DC5137" w14:paraId="5C1942FE" w14:textId="77777777" w:rsidTr="00DC5137">
        <w:trPr>
          <w:gridAfter w:val="1"/>
          <w:wAfter w:w="132" w:type="dxa"/>
          <w:jc w:val="center"/>
        </w:trPr>
        <w:tc>
          <w:tcPr>
            <w:tcW w:w="9415" w:type="dxa"/>
            <w:gridSpan w:val="28"/>
          </w:tcPr>
          <w:p w14:paraId="2C5B3B0F" w14:textId="77777777" w:rsidR="00DC5137" w:rsidRPr="00DC5137" w:rsidRDefault="00DC5137" w:rsidP="00DC5137">
            <w:pPr>
              <w:spacing w:before="100" w:beforeAutospacing="1" w:after="100" w:afterAutospacing="1"/>
              <w:jc w:val="center"/>
              <w:rPr>
                <w:rFonts w:ascii="Times New Roman" w:hAnsi="Times New Roman"/>
                <w:sz w:val="24"/>
                <w:szCs w:val="24"/>
              </w:rPr>
            </w:pPr>
          </w:p>
          <w:p w14:paraId="42F56B1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Apliecība izdota 2019.gada ___.__________</w:t>
            </w:r>
          </w:p>
        </w:tc>
      </w:tr>
      <w:tr w:rsidR="00DC5137" w:rsidRPr="00DC5137" w14:paraId="388244D6" w14:textId="77777777" w:rsidTr="00DC5137">
        <w:trPr>
          <w:jc w:val="center"/>
        </w:trPr>
        <w:tc>
          <w:tcPr>
            <w:tcW w:w="1061" w:type="dxa"/>
          </w:tcPr>
          <w:p w14:paraId="502BDF9E" w14:textId="77777777" w:rsidR="00DC5137" w:rsidRPr="00DC5137" w:rsidRDefault="00DC5137" w:rsidP="00DC5137">
            <w:pPr>
              <w:rPr>
                <w:rFonts w:ascii="Times New Roman" w:hAnsi="Times New Roman"/>
                <w:sz w:val="24"/>
                <w:szCs w:val="24"/>
              </w:rPr>
            </w:pPr>
          </w:p>
        </w:tc>
        <w:tc>
          <w:tcPr>
            <w:tcW w:w="423" w:type="dxa"/>
          </w:tcPr>
          <w:p w14:paraId="3E2E85F8" w14:textId="77777777" w:rsidR="00DC5137" w:rsidRPr="00DC5137" w:rsidRDefault="00DC5137" w:rsidP="00DC5137">
            <w:pPr>
              <w:rPr>
                <w:rFonts w:ascii="Times New Roman" w:hAnsi="Times New Roman"/>
                <w:sz w:val="24"/>
                <w:szCs w:val="24"/>
              </w:rPr>
            </w:pPr>
          </w:p>
        </w:tc>
        <w:tc>
          <w:tcPr>
            <w:tcW w:w="458" w:type="dxa"/>
            <w:gridSpan w:val="2"/>
          </w:tcPr>
          <w:p w14:paraId="19D63F35" w14:textId="77777777" w:rsidR="00DC5137" w:rsidRPr="00DC5137" w:rsidRDefault="00DC5137" w:rsidP="00DC5137">
            <w:pPr>
              <w:rPr>
                <w:rFonts w:ascii="Times New Roman" w:hAnsi="Times New Roman"/>
                <w:sz w:val="24"/>
                <w:szCs w:val="24"/>
              </w:rPr>
            </w:pPr>
          </w:p>
        </w:tc>
        <w:tc>
          <w:tcPr>
            <w:tcW w:w="630" w:type="dxa"/>
            <w:gridSpan w:val="3"/>
          </w:tcPr>
          <w:p w14:paraId="4B438C00" w14:textId="77777777" w:rsidR="00DC5137" w:rsidRPr="00DC5137" w:rsidRDefault="00DC5137" w:rsidP="00DC5137">
            <w:pPr>
              <w:rPr>
                <w:rFonts w:ascii="Times New Roman" w:hAnsi="Times New Roman"/>
                <w:sz w:val="24"/>
                <w:szCs w:val="24"/>
              </w:rPr>
            </w:pPr>
          </w:p>
        </w:tc>
        <w:tc>
          <w:tcPr>
            <w:tcW w:w="241" w:type="dxa"/>
          </w:tcPr>
          <w:p w14:paraId="795EBB3B" w14:textId="77777777" w:rsidR="00DC5137" w:rsidRPr="00DC5137" w:rsidRDefault="00DC5137" w:rsidP="00DC5137">
            <w:pPr>
              <w:rPr>
                <w:rFonts w:ascii="Times New Roman" w:hAnsi="Times New Roman"/>
                <w:sz w:val="24"/>
                <w:szCs w:val="24"/>
              </w:rPr>
            </w:pPr>
          </w:p>
        </w:tc>
        <w:tc>
          <w:tcPr>
            <w:tcW w:w="241" w:type="dxa"/>
          </w:tcPr>
          <w:p w14:paraId="4241C177" w14:textId="77777777" w:rsidR="00DC5137" w:rsidRPr="00DC5137" w:rsidRDefault="00DC5137" w:rsidP="00DC5137">
            <w:pPr>
              <w:rPr>
                <w:rFonts w:ascii="Times New Roman" w:hAnsi="Times New Roman"/>
                <w:sz w:val="24"/>
                <w:szCs w:val="24"/>
              </w:rPr>
            </w:pPr>
          </w:p>
        </w:tc>
        <w:tc>
          <w:tcPr>
            <w:tcW w:w="1089" w:type="dxa"/>
            <w:gridSpan w:val="3"/>
          </w:tcPr>
          <w:p w14:paraId="6FA7D5F5" w14:textId="77777777" w:rsidR="00DC5137" w:rsidRPr="00DC5137" w:rsidRDefault="00DC5137" w:rsidP="00DC5137">
            <w:pPr>
              <w:rPr>
                <w:rFonts w:ascii="Times New Roman" w:hAnsi="Times New Roman"/>
                <w:sz w:val="24"/>
                <w:szCs w:val="24"/>
              </w:rPr>
            </w:pPr>
          </w:p>
        </w:tc>
        <w:tc>
          <w:tcPr>
            <w:tcW w:w="298" w:type="dxa"/>
          </w:tcPr>
          <w:p w14:paraId="14C80F25" w14:textId="77777777" w:rsidR="00DC5137" w:rsidRPr="00DC5137" w:rsidRDefault="00DC5137" w:rsidP="00DC5137">
            <w:pPr>
              <w:rPr>
                <w:rFonts w:ascii="Times New Roman" w:hAnsi="Times New Roman"/>
                <w:sz w:val="24"/>
                <w:szCs w:val="24"/>
              </w:rPr>
            </w:pPr>
          </w:p>
        </w:tc>
        <w:tc>
          <w:tcPr>
            <w:tcW w:w="501" w:type="dxa"/>
            <w:gridSpan w:val="2"/>
          </w:tcPr>
          <w:p w14:paraId="59F9AAB9" w14:textId="77777777" w:rsidR="00DC5137" w:rsidRPr="00DC5137" w:rsidRDefault="00DC5137" w:rsidP="00DC5137">
            <w:pPr>
              <w:rPr>
                <w:rFonts w:ascii="Times New Roman" w:hAnsi="Times New Roman"/>
                <w:sz w:val="24"/>
                <w:szCs w:val="24"/>
              </w:rPr>
            </w:pPr>
          </w:p>
        </w:tc>
        <w:tc>
          <w:tcPr>
            <w:tcW w:w="400" w:type="dxa"/>
          </w:tcPr>
          <w:p w14:paraId="5A176275" w14:textId="77777777" w:rsidR="00DC5137" w:rsidRPr="00DC5137" w:rsidRDefault="00DC5137" w:rsidP="00DC5137">
            <w:pPr>
              <w:rPr>
                <w:rFonts w:ascii="Times New Roman" w:hAnsi="Times New Roman"/>
                <w:sz w:val="24"/>
                <w:szCs w:val="24"/>
              </w:rPr>
            </w:pPr>
          </w:p>
        </w:tc>
        <w:tc>
          <w:tcPr>
            <w:tcW w:w="460" w:type="dxa"/>
          </w:tcPr>
          <w:p w14:paraId="4E2907E2" w14:textId="77777777" w:rsidR="00DC5137" w:rsidRPr="00DC5137" w:rsidRDefault="00DC5137" w:rsidP="00DC5137">
            <w:pPr>
              <w:rPr>
                <w:rFonts w:ascii="Times New Roman" w:hAnsi="Times New Roman"/>
                <w:sz w:val="24"/>
                <w:szCs w:val="24"/>
              </w:rPr>
            </w:pPr>
          </w:p>
        </w:tc>
        <w:tc>
          <w:tcPr>
            <w:tcW w:w="345" w:type="dxa"/>
          </w:tcPr>
          <w:p w14:paraId="172039BA" w14:textId="77777777" w:rsidR="00DC5137" w:rsidRPr="00DC5137" w:rsidRDefault="00DC5137" w:rsidP="00DC5137">
            <w:pPr>
              <w:rPr>
                <w:rFonts w:ascii="Times New Roman" w:hAnsi="Times New Roman"/>
                <w:sz w:val="24"/>
                <w:szCs w:val="24"/>
              </w:rPr>
            </w:pPr>
          </w:p>
        </w:tc>
        <w:tc>
          <w:tcPr>
            <w:tcW w:w="539" w:type="dxa"/>
          </w:tcPr>
          <w:p w14:paraId="4A535921" w14:textId="77777777" w:rsidR="00DC5137" w:rsidRPr="00DC5137" w:rsidRDefault="00DC5137" w:rsidP="00DC5137">
            <w:pPr>
              <w:rPr>
                <w:rFonts w:ascii="Times New Roman" w:hAnsi="Times New Roman"/>
                <w:sz w:val="24"/>
                <w:szCs w:val="24"/>
              </w:rPr>
            </w:pPr>
          </w:p>
        </w:tc>
        <w:tc>
          <w:tcPr>
            <w:tcW w:w="811" w:type="dxa"/>
            <w:gridSpan w:val="3"/>
          </w:tcPr>
          <w:p w14:paraId="7A8F288B" w14:textId="77777777" w:rsidR="00DC5137" w:rsidRPr="00DC5137" w:rsidRDefault="00DC5137" w:rsidP="00DC5137">
            <w:pPr>
              <w:rPr>
                <w:rFonts w:ascii="Times New Roman" w:hAnsi="Times New Roman"/>
                <w:sz w:val="24"/>
                <w:szCs w:val="24"/>
              </w:rPr>
            </w:pPr>
          </w:p>
        </w:tc>
        <w:tc>
          <w:tcPr>
            <w:tcW w:w="241" w:type="dxa"/>
          </w:tcPr>
          <w:p w14:paraId="6113495D" w14:textId="77777777" w:rsidR="00DC5137" w:rsidRPr="00DC5137" w:rsidRDefault="00DC5137" w:rsidP="00DC5137">
            <w:pPr>
              <w:rPr>
                <w:rFonts w:ascii="Times New Roman" w:hAnsi="Times New Roman"/>
                <w:sz w:val="24"/>
                <w:szCs w:val="24"/>
              </w:rPr>
            </w:pPr>
          </w:p>
        </w:tc>
        <w:tc>
          <w:tcPr>
            <w:tcW w:w="744" w:type="dxa"/>
          </w:tcPr>
          <w:p w14:paraId="3BF27224" w14:textId="77777777" w:rsidR="00DC5137" w:rsidRPr="00DC5137" w:rsidRDefault="00DC5137" w:rsidP="00DC5137">
            <w:pPr>
              <w:rPr>
                <w:rFonts w:ascii="Times New Roman" w:hAnsi="Times New Roman"/>
                <w:sz w:val="24"/>
                <w:szCs w:val="24"/>
              </w:rPr>
            </w:pPr>
          </w:p>
        </w:tc>
        <w:tc>
          <w:tcPr>
            <w:tcW w:w="720" w:type="dxa"/>
            <w:gridSpan w:val="3"/>
          </w:tcPr>
          <w:p w14:paraId="5F11A47F" w14:textId="77777777" w:rsidR="00DC5137" w:rsidRPr="00DC5137" w:rsidRDefault="00DC5137" w:rsidP="00DC5137">
            <w:pPr>
              <w:rPr>
                <w:rFonts w:ascii="Times New Roman" w:hAnsi="Times New Roman"/>
                <w:sz w:val="24"/>
                <w:szCs w:val="24"/>
              </w:rPr>
            </w:pPr>
          </w:p>
        </w:tc>
        <w:tc>
          <w:tcPr>
            <w:tcW w:w="345" w:type="dxa"/>
            <w:gridSpan w:val="2"/>
          </w:tcPr>
          <w:p w14:paraId="42E078AC" w14:textId="77777777" w:rsidR="00DC5137" w:rsidRPr="00DC5137" w:rsidRDefault="00DC5137" w:rsidP="00DC5137">
            <w:pPr>
              <w:rPr>
                <w:rFonts w:ascii="Times New Roman" w:hAnsi="Times New Roman"/>
                <w:sz w:val="24"/>
                <w:szCs w:val="24"/>
              </w:rPr>
            </w:pPr>
          </w:p>
        </w:tc>
      </w:tr>
    </w:tbl>
    <w:p w14:paraId="7897A439" w14:textId="77777777" w:rsidR="00DC5137" w:rsidRPr="00DC5137" w:rsidRDefault="00DC5137" w:rsidP="00DC5137">
      <w:pPr>
        <w:rPr>
          <w:rFonts w:ascii="Times New Roman" w:eastAsia="Times New Roman" w:hAnsi="Times New Roman"/>
          <w:vanish/>
          <w:sz w:val="24"/>
          <w:szCs w:val="24"/>
        </w:rPr>
      </w:pPr>
    </w:p>
    <w:tbl>
      <w:tblPr>
        <w:tblpPr w:leftFromText="180" w:rightFromText="180" w:vertAnchor="text" w:horzAnchor="margin" w:tblpY="485"/>
        <w:tblW w:w="4887" w:type="pct"/>
        <w:tblLook w:val="04A0" w:firstRow="1" w:lastRow="0" w:firstColumn="1" w:lastColumn="0" w:noHBand="0" w:noVBand="1"/>
      </w:tblPr>
      <w:tblGrid>
        <w:gridCol w:w="3217"/>
        <w:gridCol w:w="5926"/>
      </w:tblGrid>
      <w:tr w:rsidR="00DC5137" w:rsidRPr="00DC5137" w14:paraId="761A2E27" w14:textId="77777777" w:rsidTr="00DC5137">
        <w:tc>
          <w:tcPr>
            <w:tcW w:w="3289" w:type="dxa"/>
            <w:hideMark/>
          </w:tcPr>
          <w:p w14:paraId="6C8420C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organizētāja pārstāvis</w:t>
            </w:r>
          </w:p>
        </w:tc>
        <w:tc>
          <w:tcPr>
            <w:tcW w:w="6065" w:type="dxa"/>
            <w:tcBorders>
              <w:top w:val="nil"/>
              <w:left w:val="nil"/>
              <w:bottom w:val="single" w:sz="4" w:space="0" w:color="000000"/>
              <w:right w:val="nil"/>
            </w:tcBorders>
            <w:hideMark/>
          </w:tcPr>
          <w:p w14:paraId="23EA7F1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r>
      <w:tr w:rsidR="00DC5137" w:rsidRPr="00DC5137" w14:paraId="1B0C4752" w14:textId="77777777" w:rsidTr="00DC5137">
        <w:tc>
          <w:tcPr>
            <w:tcW w:w="3289" w:type="dxa"/>
            <w:hideMark/>
          </w:tcPr>
          <w:p w14:paraId="6569931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6065" w:type="dxa"/>
            <w:hideMark/>
          </w:tcPr>
          <w:p w14:paraId="1E3CBC3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(paraksts un tā atšifrējums)</w:t>
            </w:r>
          </w:p>
        </w:tc>
      </w:tr>
    </w:tbl>
    <w:p w14:paraId="4118CC03" w14:textId="77777777" w:rsidR="00DC5137" w:rsidRPr="00DC5137" w:rsidRDefault="00DC5137" w:rsidP="00DC5137">
      <w:pPr>
        <w:keepNext/>
        <w:spacing w:after="0" w:line="240" w:lineRule="auto"/>
        <w:jc w:val="center"/>
        <w:outlineLvl w:val="0"/>
        <w:rPr>
          <w:rFonts w:ascii="Times New Roman" w:eastAsia="Times New Roman" w:hAnsi="Times New Roman"/>
          <w:sz w:val="24"/>
          <w:szCs w:val="24"/>
          <w:lang w:val="x-none"/>
        </w:rPr>
      </w:pPr>
    </w:p>
    <w:p w14:paraId="6F5763E8" w14:textId="77777777" w:rsidR="00DC5137" w:rsidRPr="00DC5137" w:rsidRDefault="00DC5137" w:rsidP="00DC5137">
      <w:pPr>
        <w:rPr>
          <w:rFonts w:ascii="Times New Roman" w:hAnsi="Times New Roman"/>
          <w:sz w:val="24"/>
          <w:szCs w:val="24"/>
        </w:rPr>
      </w:pPr>
    </w:p>
    <w:p w14:paraId="06A0ACCD" w14:textId="77777777" w:rsidR="00DC5137" w:rsidRPr="00DC5137" w:rsidRDefault="00DC5137" w:rsidP="00DC5137">
      <w:pPr>
        <w:spacing w:after="0" w:line="240" w:lineRule="auto"/>
        <w:rPr>
          <w:rFonts w:ascii="Times New Roman" w:eastAsia="Arial Unicode MS" w:hAnsi="Times New Roman"/>
          <w:b/>
          <w:sz w:val="24"/>
          <w:szCs w:val="24"/>
        </w:rPr>
        <w:sectPr w:rsidR="00DC5137" w:rsidRPr="00DC5137" w:rsidSect="00DC5137">
          <w:pgSz w:w="11906" w:h="16838"/>
          <w:pgMar w:top="567" w:right="851" w:bottom="1134" w:left="1701" w:header="709" w:footer="709" w:gutter="0"/>
          <w:cols w:space="720"/>
        </w:sectPr>
      </w:pPr>
    </w:p>
    <w:p w14:paraId="5D11EF24"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5.pielikums</w:t>
      </w:r>
    </w:p>
    <w:p w14:paraId="14101A89" w14:textId="77777777" w:rsidR="001C3895" w:rsidRPr="001C3895" w:rsidRDefault="00DC5137" w:rsidP="001C3895">
      <w:pPr>
        <w:spacing w:after="0" w:line="100" w:lineRule="atLeast"/>
        <w:jc w:val="right"/>
        <w:rPr>
          <w:rFonts w:ascii="Times New Roman" w:eastAsia="Arial Unicode MS" w:hAnsi="Times New Roman" w:cs="Times New Roman"/>
          <w:i/>
          <w:color w:val="000000"/>
          <w:kern w:val="1"/>
          <w:sz w:val="20"/>
          <w:szCs w:val="20"/>
          <w:lang w:eastAsia="ar-SA"/>
        </w:rPr>
      </w:pPr>
      <w:r w:rsidRPr="00DC5137">
        <w:rPr>
          <w:rFonts w:ascii="Times New Roman" w:eastAsia="Arial Unicode MS" w:hAnsi="Times New Roman"/>
          <w:i/>
          <w:sz w:val="20"/>
          <w:szCs w:val="20"/>
        </w:rPr>
        <w:tab/>
      </w:r>
      <w:r w:rsidR="001C3895" w:rsidRPr="001C3895">
        <w:rPr>
          <w:rFonts w:ascii="Times New Roman" w:eastAsia="Arial Unicode MS" w:hAnsi="Times New Roman" w:cs="Times New Roman"/>
          <w:i/>
          <w:color w:val="000000"/>
          <w:kern w:val="1"/>
          <w:sz w:val="20"/>
          <w:szCs w:val="20"/>
          <w:lang w:eastAsia="ar-SA"/>
        </w:rPr>
        <w:t>Neapbūvētas, pašvaldībai piekritīgās</w:t>
      </w:r>
    </w:p>
    <w:p w14:paraId="48D6C72C" w14:textId="77777777" w:rsidR="001C3895" w:rsidRPr="001C3895" w:rsidRDefault="001C3895" w:rsidP="001C3895">
      <w:pPr>
        <w:spacing w:after="0" w:line="100" w:lineRule="atLeast"/>
        <w:jc w:val="right"/>
        <w:rPr>
          <w:rFonts w:ascii="Times New Roman" w:eastAsia="Arial Unicode MS" w:hAnsi="Times New Roman" w:cs="Times New Roman"/>
          <w:i/>
          <w:color w:val="000000"/>
          <w:kern w:val="1"/>
          <w:sz w:val="20"/>
          <w:szCs w:val="20"/>
          <w:lang w:eastAsia="ar-SA"/>
        </w:rPr>
      </w:pPr>
      <w:r w:rsidRPr="001C3895">
        <w:rPr>
          <w:rFonts w:ascii="Times New Roman" w:eastAsia="Arial Unicode MS" w:hAnsi="Times New Roman" w:cs="Times New Roman"/>
          <w:i/>
          <w:color w:val="000000"/>
          <w:kern w:val="1"/>
          <w:sz w:val="20"/>
          <w:szCs w:val="20"/>
          <w:lang w:eastAsia="ar-SA"/>
        </w:rPr>
        <w:t xml:space="preserve"> zemes vienība ar kadastra apzīmējumu 7860 006 0</w:t>
      </w:r>
      <w:r w:rsidR="00216A36">
        <w:rPr>
          <w:rFonts w:ascii="Times New Roman" w:eastAsia="Arial Unicode MS" w:hAnsi="Times New Roman" w:cs="Times New Roman"/>
          <w:i/>
          <w:color w:val="000000"/>
          <w:kern w:val="1"/>
          <w:sz w:val="20"/>
          <w:szCs w:val="20"/>
          <w:lang w:eastAsia="ar-SA"/>
        </w:rPr>
        <w:t>353</w:t>
      </w:r>
      <w:r w:rsidRPr="001C3895">
        <w:rPr>
          <w:rFonts w:ascii="Times New Roman" w:eastAsia="Arial Unicode MS" w:hAnsi="Times New Roman" w:cs="Times New Roman"/>
          <w:i/>
          <w:color w:val="000000"/>
          <w:kern w:val="1"/>
          <w:sz w:val="20"/>
          <w:szCs w:val="20"/>
          <w:lang w:eastAsia="ar-SA"/>
        </w:rPr>
        <w:t xml:space="preserve"> Kantinieku pagastā nomas tiesību</w:t>
      </w:r>
    </w:p>
    <w:p w14:paraId="72A3AECF" w14:textId="77777777" w:rsidR="00F333A0" w:rsidRPr="00DC5137" w:rsidRDefault="001C3895" w:rsidP="001C3895">
      <w:pPr>
        <w:spacing w:after="0" w:line="100" w:lineRule="atLeast"/>
        <w:jc w:val="right"/>
        <w:rPr>
          <w:rFonts w:ascii="Times New Roman" w:eastAsia="Arial Unicode MS" w:hAnsi="Times New Roman"/>
          <w:i/>
          <w:sz w:val="20"/>
          <w:szCs w:val="20"/>
        </w:rPr>
      </w:pPr>
      <w:r w:rsidRPr="001C3895">
        <w:rPr>
          <w:rFonts w:ascii="Times New Roman" w:eastAsia="Arial Unicode MS" w:hAnsi="Times New Roman" w:cs="Times New Roman"/>
          <w:i/>
          <w:color w:val="000000"/>
          <w:kern w:val="1"/>
          <w:sz w:val="20"/>
          <w:szCs w:val="20"/>
          <w:lang w:eastAsia="ar-SA"/>
        </w:rPr>
        <w:t xml:space="preserve"> Izsoles noteikumiem</w:t>
      </w:r>
    </w:p>
    <w:p w14:paraId="0C763483" w14:textId="77777777" w:rsidR="00DC5137" w:rsidRPr="00DC5137" w:rsidRDefault="00DC5137" w:rsidP="00F333A0">
      <w:pPr>
        <w:spacing w:after="0" w:line="240" w:lineRule="auto"/>
        <w:jc w:val="right"/>
        <w:rPr>
          <w:rFonts w:ascii="Times New Roman" w:eastAsia="Arial Unicode MS" w:hAnsi="Times New Roman"/>
          <w:sz w:val="24"/>
          <w:szCs w:val="24"/>
        </w:rPr>
      </w:pPr>
    </w:p>
    <w:p w14:paraId="2DC93C10" w14:textId="77777777" w:rsidR="00DC5137" w:rsidRPr="00DC5137" w:rsidRDefault="00DC5137" w:rsidP="00DC5137">
      <w:pPr>
        <w:spacing w:after="0" w:line="20" w:lineRule="atLeast"/>
        <w:jc w:val="right"/>
        <w:rPr>
          <w:rFonts w:ascii="Times New Roman" w:eastAsia="Arial Unicode MS" w:hAnsi="Times New Roman"/>
          <w:sz w:val="24"/>
          <w:szCs w:val="24"/>
        </w:rPr>
      </w:pPr>
    </w:p>
    <w:p w14:paraId="1C120DAD"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Uz izsoli ieradušos izsoles dalībnieku saraksts</w:t>
      </w:r>
    </w:p>
    <w:p w14:paraId="7BA373D8" w14:textId="77777777" w:rsidR="00DC5137" w:rsidRPr="00DC5137" w:rsidRDefault="00DC5137" w:rsidP="00DC5137">
      <w:pPr>
        <w:spacing w:after="0" w:line="20" w:lineRule="atLeast"/>
        <w:jc w:val="center"/>
        <w:rPr>
          <w:rFonts w:ascii="Times New Roman" w:eastAsia="Arial Unicode MS" w:hAnsi="Times New Roman"/>
          <w:b/>
          <w:sz w:val="24"/>
          <w:szCs w:val="24"/>
        </w:rPr>
      </w:pPr>
    </w:p>
    <w:p w14:paraId="48A0290B" w14:textId="77777777"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Izsol</w:t>
      </w:r>
      <w:r w:rsidR="00F333A0">
        <w:rPr>
          <w:rFonts w:ascii="Times New Roman" w:hAnsi="Times New Roman"/>
          <w:sz w:val="24"/>
          <w:szCs w:val="24"/>
        </w:rPr>
        <w:t xml:space="preserve">es laiks un vieta:  2019.gada </w:t>
      </w:r>
      <w:r w:rsidR="001C3895">
        <w:rPr>
          <w:rFonts w:ascii="Times New Roman" w:hAnsi="Times New Roman"/>
          <w:sz w:val="24"/>
          <w:szCs w:val="24"/>
        </w:rPr>
        <w:t>1</w:t>
      </w:r>
      <w:r w:rsidR="00F333A0">
        <w:rPr>
          <w:rFonts w:ascii="Times New Roman" w:hAnsi="Times New Roman"/>
          <w:sz w:val="24"/>
          <w:szCs w:val="24"/>
        </w:rPr>
        <w:t xml:space="preserve">. </w:t>
      </w:r>
      <w:r w:rsidR="001C3895">
        <w:rPr>
          <w:rFonts w:ascii="Times New Roman" w:hAnsi="Times New Roman"/>
          <w:sz w:val="24"/>
          <w:szCs w:val="24"/>
        </w:rPr>
        <w:t>augustā</w:t>
      </w:r>
      <w:r w:rsidR="00695ABA">
        <w:rPr>
          <w:rFonts w:ascii="Times New Roman" w:hAnsi="Times New Roman"/>
          <w:sz w:val="24"/>
          <w:szCs w:val="24"/>
        </w:rPr>
        <w:t>, plkst.</w:t>
      </w:r>
      <w:r w:rsidR="00F333A0">
        <w:rPr>
          <w:rFonts w:ascii="Times New Roman" w:hAnsi="Times New Roman"/>
          <w:sz w:val="24"/>
          <w:szCs w:val="24"/>
        </w:rPr>
        <w:t>12</w:t>
      </w:r>
      <w:r w:rsidRPr="00DC5137">
        <w:rPr>
          <w:rFonts w:ascii="Times New Roman" w:hAnsi="Times New Roman"/>
          <w:sz w:val="24"/>
          <w:szCs w:val="24"/>
        </w:rPr>
        <w:t>.</w:t>
      </w:r>
      <w:r w:rsidR="00216A36">
        <w:rPr>
          <w:rFonts w:ascii="Times New Roman" w:hAnsi="Times New Roman"/>
          <w:sz w:val="24"/>
          <w:szCs w:val="24"/>
        </w:rPr>
        <w:t>3</w:t>
      </w:r>
      <w:r w:rsidRPr="00DC5137">
        <w:rPr>
          <w:rFonts w:ascii="Times New Roman" w:hAnsi="Times New Roman"/>
          <w:sz w:val="24"/>
          <w:szCs w:val="24"/>
        </w:rPr>
        <w:t xml:space="preserve">0, Rēzeknes novada pašvaldības iestādes </w:t>
      </w:r>
      <w:r w:rsidR="00F333A0">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F333A0">
        <w:rPr>
          <w:rFonts w:ascii="Times New Roman" w:hAnsi="Times New Roman"/>
          <w:sz w:val="24"/>
          <w:szCs w:val="24"/>
        </w:rPr>
        <w:t xml:space="preserve">Kantinieku pagasta </w:t>
      </w:r>
      <w:proofErr w:type="spellStart"/>
      <w:r w:rsidR="00F333A0">
        <w:rPr>
          <w:rFonts w:ascii="Times New Roman" w:hAnsi="Times New Roman"/>
          <w:sz w:val="24"/>
          <w:szCs w:val="24"/>
        </w:rPr>
        <w:t>pārvalde”,”Administratīvais</w:t>
      </w:r>
      <w:proofErr w:type="spellEnd"/>
      <w:r w:rsidR="00F333A0">
        <w:rPr>
          <w:rFonts w:ascii="Times New Roman" w:hAnsi="Times New Roman"/>
          <w:sz w:val="24"/>
          <w:szCs w:val="24"/>
        </w:rPr>
        <w:t xml:space="preserve"> centrs”</w:t>
      </w:r>
      <w:r w:rsidRPr="00DC5137">
        <w:rPr>
          <w:rFonts w:ascii="Times New Roman" w:hAnsi="Times New Roman"/>
          <w:sz w:val="24"/>
          <w:szCs w:val="24"/>
        </w:rPr>
        <w:t xml:space="preserve">, </w:t>
      </w:r>
      <w:proofErr w:type="spellStart"/>
      <w:r w:rsidR="00F333A0">
        <w:rPr>
          <w:rFonts w:ascii="Times New Roman" w:hAnsi="Times New Roman"/>
          <w:sz w:val="24"/>
          <w:szCs w:val="24"/>
        </w:rPr>
        <w:t>Liuža</w:t>
      </w:r>
      <w:proofErr w:type="spellEnd"/>
      <w:r w:rsidRPr="00DC5137">
        <w:rPr>
          <w:rFonts w:ascii="Times New Roman" w:hAnsi="Times New Roman"/>
          <w:sz w:val="24"/>
          <w:szCs w:val="24"/>
        </w:rPr>
        <w:t xml:space="preserve">, </w:t>
      </w:r>
      <w:r w:rsidR="00F333A0">
        <w:rPr>
          <w:rFonts w:ascii="Times New Roman" w:hAnsi="Times New Roman"/>
          <w:sz w:val="24"/>
          <w:szCs w:val="24"/>
        </w:rPr>
        <w:t>Kantinieku</w:t>
      </w:r>
      <w:r w:rsidRPr="00DC5137">
        <w:rPr>
          <w:rFonts w:ascii="Times New Roman" w:hAnsi="Times New Roman"/>
          <w:sz w:val="24"/>
          <w:szCs w:val="24"/>
        </w:rPr>
        <w:t xml:space="preserve"> pagasts,  Rēzeknes novads.</w:t>
      </w:r>
    </w:p>
    <w:p w14:paraId="43536356" w14:textId="77777777"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Izsolāmais nomas objekts: zemes vienība</w:t>
      </w:r>
      <w:r w:rsidR="00F333A0">
        <w:rPr>
          <w:rFonts w:ascii="Times New Roman" w:hAnsi="Times New Roman"/>
          <w:sz w:val="24"/>
          <w:szCs w:val="24"/>
        </w:rPr>
        <w:t>s daļa</w:t>
      </w:r>
      <w:r w:rsidRPr="00DC5137">
        <w:rPr>
          <w:rFonts w:ascii="Times New Roman" w:hAnsi="Times New Roman"/>
          <w:sz w:val="24"/>
          <w:szCs w:val="24"/>
        </w:rPr>
        <w:t xml:space="preserve">, </w:t>
      </w:r>
      <w:r w:rsidR="00F333A0">
        <w:rPr>
          <w:rFonts w:ascii="Times New Roman" w:hAnsi="Times New Roman"/>
          <w:sz w:val="24"/>
          <w:szCs w:val="24"/>
        </w:rPr>
        <w:t>Kantinieku</w:t>
      </w:r>
      <w:r w:rsidRPr="00DC5137">
        <w:rPr>
          <w:rFonts w:ascii="Times New Roman" w:hAnsi="Times New Roman"/>
          <w:sz w:val="24"/>
          <w:szCs w:val="24"/>
        </w:rPr>
        <w:t xml:space="preserve"> pagasts, Rēzeknes novads, k</w:t>
      </w:r>
      <w:r w:rsidR="00695ABA">
        <w:rPr>
          <w:rFonts w:ascii="Times New Roman" w:hAnsi="Times New Roman"/>
          <w:sz w:val="24"/>
          <w:szCs w:val="24"/>
        </w:rPr>
        <w:t>adastra apzīmējums 78</w:t>
      </w:r>
      <w:r w:rsidR="00F333A0">
        <w:rPr>
          <w:rFonts w:ascii="Times New Roman" w:hAnsi="Times New Roman"/>
          <w:sz w:val="24"/>
          <w:szCs w:val="24"/>
        </w:rPr>
        <w:t>60</w:t>
      </w:r>
      <w:r w:rsidR="00695ABA">
        <w:rPr>
          <w:rFonts w:ascii="Times New Roman" w:hAnsi="Times New Roman"/>
          <w:sz w:val="24"/>
          <w:szCs w:val="24"/>
        </w:rPr>
        <w:t xml:space="preserve"> 00</w:t>
      </w:r>
      <w:r w:rsidR="00F333A0">
        <w:rPr>
          <w:rFonts w:ascii="Times New Roman" w:hAnsi="Times New Roman"/>
          <w:sz w:val="24"/>
          <w:szCs w:val="24"/>
        </w:rPr>
        <w:t>6</w:t>
      </w:r>
      <w:r w:rsidR="00695ABA">
        <w:rPr>
          <w:rFonts w:ascii="Times New Roman" w:hAnsi="Times New Roman"/>
          <w:sz w:val="24"/>
          <w:szCs w:val="24"/>
        </w:rPr>
        <w:t xml:space="preserve"> 0</w:t>
      </w:r>
      <w:r w:rsidR="00216A36">
        <w:rPr>
          <w:rFonts w:ascii="Times New Roman" w:hAnsi="Times New Roman"/>
          <w:sz w:val="24"/>
          <w:szCs w:val="24"/>
        </w:rPr>
        <w:t>353</w:t>
      </w:r>
      <w:r w:rsidRPr="00DC5137">
        <w:rPr>
          <w:rFonts w:ascii="Times New Roman" w:hAnsi="Times New Roman"/>
          <w:sz w:val="24"/>
          <w:szCs w:val="24"/>
        </w:rPr>
        <w:t>,</w:t>
      </w:r>
      <w:r w:rsidR="00695ABA">
        <w:rPr>
          <w:rFonts w:ascii="Times New Roman" w:hAnsi="Times New Roman"/>
          <w:sz w:val="24"/>
          <w:szCs w:val="24"/>
        </w:rPr>
        <w:t xml:space="preserve"> iznomājamā zemes platība – </w:t>
      </w:r>
      <w:r w:rsidR="00216A36">
        <w:rPr>
          <w:rFonts w:ascii="Times New Roman" w:hAnsi="Times New Roman"/>
          <w:sz w:val="24"/>
          <w:szCs w:val="24"/>
        </w:rPr>
        <w:t>0.60</w:t>
      </w:r>
      <w:r w:rsidRPr="00DC5137">
        <w:rPr>
          <w:rFonts w:ascii="Times New Roman" w:hAnsi="Times New Roman"/>
          <w:sz w:val="24"/>
          <w:szCs w:val="24"/>
        </w:rPr>
        <w:t xml:space="preserve"> ha, t.sk. lauksaimniecībā i</w:t>
      </w:r>
      <w:r w:rsidR="00695ABA">
        <w:rPr>
          <w:rFonts w:ascii="Times New Roman" w:hAnsi="Times New Roman"/>
          <w:sz w:val="24"/>
          <w:szCs w:val="24"/>
        </w:rPr>
        <w:t xml:space="preserve">zmantojamās  zemes platība  </w:t>
      </w:r>
      <w:r w:rsidR="00216A36">
        <w:rPr>
          <w:rFonts w:ascii="Times New Roman" w:hAnsi="Times New Roman"/>
          <w:sz w:val="24"/>
          <w:szCs w:val="24"/>
        </w:rPr>
        <w:t>0.60</w:t>
      </w:r>
      <w:r w:rsidRPr="00DC5137">
        <w:rPr>
          <w:rFonts w:ascii="Times New Roman" w:hAnsi="Times New Roman"/>
          <w:sz w:val="24"/>
          <w:szCs w:val="24"/>
        </w:rPr>
        <w:t xml:space="preserve"> ha.</w:t>
      </w:r>
    </w:p>
    <w:p w14:paraId="7116B9FF" w14:textId="77777777" w:rsidR="00DC5137" w:rsidRPr="00DC5137" w:rsidRDefault="00DC5137" w:rsidP="00DC5137">
      <w:pPr>
        <w:tabs>
          <w:tab w:val="num" w:pos="0"/>
          <w:tab w:val="left" w:pos="10026"/>
        </w:tabs>
        <w:spacing w:after="0" w:line="20" w:lineRule="atLeast"/>
        <w:jc w:val="both"/>
        <w:rPr>
          <w:rFonts w:ascii="Times New Roman" w:hAnsi="Times New Roman"/>
          <w:sz w:val="24"/>
          <w:szCs w:val="24"/>
        </w:rPr>
      </w:pPr>
      <w:r w:rsidRPr="00DC5137">
        <w:rPr>
          <w:rFonts w:ascii="Times New Roman" w:hAnsi="Times New Roman"/>
          <w:sz w:val="24"/>
          <w:szCs w:val="24"/>
        </w:rPr>
        <w:t xml:space="preserve">Izsolāmā nomas objekta izsoles sākuma maksa: </w:t>
      </w:r>
      <w:r w:rsidR="00216A36">
        <w:rPr>
          <w:rFonts w:ascii="Times New Roman" w:hAnsi="Times New Roman"/>
          <w:sz w:val="24"/>
          <w:szCs w:val="24"/>
        </w:rPr>
        <w:t>28</w:t>
      </w:r>
      <w:r w:rsidRPr="00DC5137">
        <w:rPr>
          <w:rFonts w:ascii="Times New Roman" w:hAnsi="Times New Roman"/>
          <w:sz w:val="24"/>
          <w:szCs w:val="24"/>
        </w:rPr>
        <w:t>,00 EUR (</w:t>
      </w:r>
      <w:r w:rsidR="00216A36" w:rsidRPr="00216A36">
        <w:rPr>
          <w:rFonts w:ascii="Times New Roman" w:hAnsi="Times New Roman"/>
          <w:sz w:val="24"/>
          <w:szCs w:val="24"/>
        </w:rPr>
        <w:t xml:space="preserve">divdesmit astoņi  </w:t>
      </w:r>
      <w:r w:rsidRPr="00DC5137">
        <w:rPr>
          <w:rFonts w:ascii="Times New Roman" w:hAnsi="Times New Roman"/>
          <w:sz w:val="24"/>
          <w:szCs w:val="24"/>
        </w:rPr>
        <w:t>eiro 00 centi) gadā</w:t>
      </w:r>
    </w:p>
    <w:p w14:paraId="0FEA7116" w14:textId="77777777" w:rsidR="00DC5137" w:rsidRPr="00DC5137" w:rsidRDefault="00DC5137" w:rsidP="00DC5137">
      <w:pPr>
        <w:tabs>
          <w:tab w:val="num" w:pos="0"/>
        </w:tabs>
        <w:spacing w:after="0" w:line="20" w:lineRule="atLeast"/>
        <w:jc w:val="both"/>
        <w:rPr>
          <w:rFonts w:ascii="Times New Roman" w:hAnsi="Times New Roman"/>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DC5137" w:rsidRPr="00DC5137" w14:paraId="6C93539A" w14:textId="77777777" w:rsidTr="00DC5137">
        <w:trPr>
          <w:cantSplit/>
        </w:trPr>
        <w:tc>
          <w:tcPr>
            <w:tcW w:w="976" w:type="dxa"/>
            <w:tcBorders>
              <w:top w:val="single" w:sz="4" w:space="0" w:color="auto"/>
              <w:left w:val="single" w:sz="4" w:space="0" w:color="auto"/>
              <w:bottom w:val="single" w:sz="4" w:space="0" w:color="auto"/>
              <w:right w:val="single" w:sz="4" w:space="0" w:color="auto"/>
            </w:tcBorders>
            <w:hideMark/>
          </w:tcPr>
          <w:p w14:paraId="30011FCD"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14:paraId="362DC7E7"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w:t>
            </w:r>
          </w:p>
          <w:p w14:paraId="155AA6E3"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14:paraId="51C10E42" w14:textId="77777777" w:rsidR="00DC5137" w:rsidRPr="00DC5137" w:rsidRDefault="00DC5137" w:rsidP="00DC5137">
            <w:pPr>
              <w:spacing w:after="0" w:line="20" w:lineRule="atLeast"/>
              <w:jc w:val="center"/>
              <w:rPr>
                <w:rFonts w:ascii="Times New Roman" w:hAnsi="Times New Roman"/>
                <w:sz w:val="24"/>
                <w:szCs w:val="24"/>
              </w:rPr>
            </w:pPr>
          </w:p>
          <w:p w14:paraId="764CD1DD"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 piedāvātā maksa</w:t>
            </w:r>
          </w:p>
          <w:p w14:paraId="7C1C0DF5" w14:textId="77777777" w:rsidR="00DC5137" w:rsidRPr="00DC5137" w:rsidRDefault="00DC5137" w:rsidP="00DC5137">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5B5067D0" w14:textId="77777777" w:rsidR="00DC5137" w:rsidRPr="00DC5137" w:rsidRDefault="00DC5137" w:rsidP="00DC5137">
            <w:pPr>
              <w:spacing w:after="0" w:line="20" w:lineRule="atLeast"/>
              <w:jc w:val="center"/>
              <w:rPr>
                <w:rFonts w:ascii="Times New Roman" w:hAnsi="Times New Roman"/>
                <w:sz w:val="24"/>
                <w:szCs w:val="24"/>
              </w:rPr>
            </w:pPr>
          </w:p>
          <w:p w14:paraId="36AB817C"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Piezīmes</w:t>
            </w:r>
          </w:p>
        </w:tc>
      </w:tr>
      <w:tr w:rsidR="00DC5137" w:rsidRPr="00DC5137" w14:paraId="6E7B7E6C"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6AFB27D0"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403353EB"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0C2733DE"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56FD88CA"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7758F9D"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41358E5"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05462163"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5BB35D47"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DDC90"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3465F"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39DF7DFC"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DF0ED5C"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ECEC0D5"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CC8801F"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80FCF"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68F27263"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E47E9"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96453"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3DBAA436"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C3A8036"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B55743B"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858C265"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650B1"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30889900"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381B22DF"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041595DD"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4B22F263"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16B99529"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89C0D86"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5BFC065"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6844C00D"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52135C2A"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26C85"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9E3C9"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34D47C13"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6A8A7AA"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F34F888"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E2F2FBB"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6E6DD"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5548DF42"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393B9"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6F03B"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0A3AE0FA"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FD58C9F"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E807347"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0D31127"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6055E"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72E4A618"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67A9C768"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7753D837"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669AA459"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559FD999"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06BB8AB"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F985C26"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43140A87"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41A2E627"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4EABE"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E56F6"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350AF056"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FB2EC54"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E215199"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F441075"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822FB"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51386C2F"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644062"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6BDC1"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03AA59E7"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9479CA7"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B51932E"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387FD63"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0A937" w14:textId="77777777" w:rsidR="00DC5137" w:rsidRPr="00DC5137" w:rsidRDefault="00DC5137" w:rsidP="00DC5137">
            <w:pPr>
              <w:spacing w:after="0" w:line="240" w:lineRule="auto"/>
              <w:rPr>
                <w:rFonts w:ascii="Times New Roman" w:eastAsia="Times New Roman" w:hAnsi="Times New Roman"/>
                <w:sz w:val="24"/>
                <w:szCs w:val="24"/>
              </w:rPr>
            </w:pPr>
          </w:p>
        </w:tc>
      </w:tr>
    </w:tbl>
    <w:p w14:paraId="7C9B32AB" w14:textId="77777777" w:rsidR="00DC5137" w:rsidRPr="00DC5137" w:rsidRDefault="00DC5137" w:rsidP="00DC5137">
      <w:pPr>
        <w:spacing w:after="0" w:line="240" w:lineRule="auto"/>
        <w:rPr>
          <w:rFonts w:ascii="Times New Roman" w:hAnsi="Times New Roman"/>
          <w:sz w:val="24"/>
          <w:szCs w:val="24"/>
        </w:rPr>
        <w:sectPr w:rsidR="00DC5137" w:rsidRPr="00DC5137" w:rsidSect="00DC5137">
          <w:pgSz w:w="16838" w:h="11906" w:orient="landscape"/>
          <w:pgMar w:top="851" w:right="1134" w:bottom="851" w:left="1134" w:header="709" w:footer="709" w:gutter="0"/>
          <w:cols w:space="720"/>
        </w:sectPr>
      </w:pPr>
    </w:p>
    <w:p w14:paraId="68F3C407" w14:textId="77777777" w:rsidR="00DC5137" w:rsidRPr="00DC5137" w:rsidRDefault="00DC5137" w:rsidP="00DC5137">
      <w:pPr>
        <w:spacing w:after="0" w:line="20" w:lineRule="atLeast"/>
        <w:ind w:right="-624"/>
        <w:jc w:val="right"/>
        <w:rPr>
          <w:rFonts w:ascii="Times New Roman" w:eastAsia="Arial Unicode MS" w:hAnsi="Times New Roman"/>
          <w:i/>
          <w:sz w:val="20"/>
          <w:szCs w:val="20"/>
        </w:rPr>
      </w:pPr>
      <w:r w:rsidRPr="00DC5137">
        <w:rPr>
          <w:rFonts w:ascii="Times New Roman" w:eastAsia="Arial Unicode MS" w:hAnsi="Times New Roman"/>
          <w:sz w:val="20"/>
          <w:szCs w:val="20"/>
        </w:rPr>
        <w:lastRenderedPageBreak/>
        <w:t xml:space="preserve">                                                                                                                        6</w:t>
      </w:r>
      <w:r w:rsidRPr="00DC5137">
        <w:rPr>
          <w:rFonts w:ascii="Times New Roman" w:eastAsia="Arial Unicode MS" w:hAnsi="Times New Roman"/>
          <w:i/>
          <w:sz w:val="20"/>
          <w:szCs w:val="20"/>
        </w:rPr>
        <w:t>.pielikums</w:t>
      </w:r>
    </w:p>
    <w:p w14:paraId="6AB42EC3" w14:textId="77777777" w:rsidR="001C3895" w:rsidRPr="001C3895" w:rsidRDefault="001C3895" w:rsidP="001C3895">
      <w:pPr>
        <w:spacing w:after="0" w:line="240" w:lineRule="auto"/>
        <w:jc w:val="right"/>
        <w:rPr>
          <w:rFonts w:ascii="Times New Roman" w:eastAsia="Arial Unicode MS" w:hAnsi="Times New Roman" w:cs="Times New Roman"/>
          <w:i/>
          <w:color w:val="000000"/>
          <w:kern w:val="1"/>
          <w:sz w:val="20"/>
          <w:szCs w:val="20"/>
          <w:lang w:eastAsia="ar-SA"/>
        </w:rPr>
      </w:pPr>
      <w:r w:rsidRPr="001C3895">
        <w:rPr>
          <w:rFonts w:ascii="Times New Roman" w:eastAsia="Arial Unicode MS" w:hAnsi="Times New Roman" w:cs="Times New Roman"/>
          <w:i/>
          <w:color w:val="000000"/>
          <w:kern w:val="1"/>
          <w:sz w:val="20"/>
          <w:szCs w:val="20"/>
          <w:lang w:eastAsia="ar-SA"/>
        </w:rPr>
        <w:t>Neapbūvētas, pašvaldībai piekritīgās</w:t>
      </w:r>
    </w:p>
    <w:p w14:paraId="1D72D019" w14:textId="77777777" w:rsidR="001C3895" w:rsidRPr="001C3895" w:rsidRDefault="001C3895" w:rsidP="001C3895">
      <w:pPr>
        <w:spacing w:after="0" w:line="240" w:lineRule="auto"/>
        <w:jc w:val="right"/>
        <w:rPr>
          <w:rFonts w:ascii="Times New Roman" w:eastAsia="Arial Unicode MS" w:hAnsi="Times New Roman" w:cs="Times New Roman"/>
          <w:i/>
          <w:color w:val="000000"/>
          <w:kern w:val="1"/>
          <w:sz w:val="20"/>
          <w:szCs w:val="20"/>
          <w:lang w:eastAsia="ar-SA"/>
        </w:rPr>
      </w:pPr>
      <w:r w:rsidRPr="001C3895">
        <w:rPr>
          <w:rFonts w:ascii="Times New Roman" w:eastAsia="Arial Unicode MS" w:hAnsi="Times New Roman" w:cs="Times New Roman"/>
          <w:i/>
          <w:color w:val="000000"/>
          <w:kern w:val="1"/>
          <w:sz w:val="20"/>
          <w:szCs w:val="20"/>
          <w:lang w:eastAsia="ar-SA"/>
        </w:rPr>
        <w:t xml:space="preserve"> zemes vienība ar kadastra apzīmējumu 7860 006 0</w:t>
      </w:r>
      <w:r w:rsidR="00216A36">
        <w:rPr>
          <w:rFonts w:ascii="Times New Roman" w:eastAsia="Arial Unicode MS" w:hAnsi="Times New Roman" w:cs="Times New Roman"/>
          <w:i/>
          <w:color w:val="000000"/>
          <w:kern w:val="1"/>
          <w:sz w:val="20"/>
          <w:szCs w:val="20"/>
          <w:lang w:eastAsia="ar-SA"/>
        </w:rPr>
        <w:t>353</w:t>
      </w:r>
      <w:r w:rsidRPr="001C3895">
        <w:rPr>
          <w:rFonts w:ascii="Times New Roman" w:eastAsia="Arial Unicode MS" w:hAnsi="Times New Roman" w:cs="Times New Roman"/>
          <w:i/>
          <w:color w:val="000000"/>
          <w:kern w:val="1"/>
          <w:sz w:val="20"/>
          <w:szCs w:val="20"/>
          <w:lang w:eastAsia="ar-SA"/>
        </w:rPr>
        <w:t xml:space="preserve"> Kantinieku pagastā nomas tiesību</w:t>
      </w:r>
    </w:p>
    <w:p w14:paraId="58A62014" w14:textId="77777777" w:rsidR="003665C6" w:rsidRPr="00DC5137" w:rsidRDefault="001C3895" w:rsidP="001C3895">
      <w:pPr>
        <w:spacing w:after="0" w:line="240" w:lineRule="auto"/>
        <w:jc w:val="right"/>
        <w:rPr>
          <w:rFonts w:ascii="Times New Roman" w:eastAsia="Arial Unicode MS" w:hAnsi="Times New Roman"/>
          <w:i/>
          <w:sz w:val="20"/>
          <w:szCs w:val="20"/>
        </w:rPr>
      </w:pPr>
      <w:r w:rsidRPr="001C3895">
        <w:rPr>
          <w:rFonts w:ascii="Times New Roman" w:eastAsia="Arial Unicode MS" w:hAnsi="Times New Roman" w:cs="Times New Roman"/>
          <w:i/>
          <w:color w:val="000000"/>
          <w:kern w:val="1"/>
          <w:sz w:val="20"/>
          <w:szCs w:val="20"/>
          <w:lang w:eastAsia="ar-SA"/>
        </w:rPr>
        <w:t xml:space="preserve"> Izsoles noteikumiem</w:t>
      </w:r>
    </w:p>
    <w:p w14:paraId="782986AA" w14:textId="77777777" w:rsidR="00DC5137" w:rsidRPr="00DC5137" w:rsidRDefault="00DC5137" w:rsidP="00DC5137">
      <w:pPr>
        <w:spacing w:after="0" w:line="20" w:lineRule="atLeast"/>
        <w:ind w:left="-624" w:right="-624"/>
        <w:jc w:val="both"/>
        <w:rPr>
          <w:rFonts w:ascii="Times New Roman" w:eastAsia="Arial Unicode MS" w:hAnsi="Times New Roman"/>
          <w:b/>
          <w:sz w:val="24"/>
          <w:szCs w:val="24"/>
        </w:rPr>
      </w:pPr>
      <w:r w:rsidRPr="00DC5137">
        <w:rPr>
          <w:rFonts w:ascii="Times New Roman" w:eastAsia="Arial Unicode MS" w:hAnsi="Times New Roman"/>
          <w:b/>
          <w:sz w:val="24"/>
          <w:szCs w:val="24"/>
        </w:rPr>
        <w:t xml:space="preserve">                                       </w:t>
      </w:r>
    </w:p>
    <w:p w14:paraId="6C201B12" w14:textId="77777777" w:rsidR="00DC5137" w:rsidRPr="00DC5137" w:rsidRDefault="00DC5137" w:rsidP="00DC5137">
      <w:pPr>
        <w:spacing w:after="0" w:line="20" w:lineRule="atLeast"/>
        <w:ind w:left="-624" w:right="-624"/>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protokols Nr.____</w:t>
      </w:r>
    </w:p>
    <w:p w14:paraId="26BB705C"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ab/>
        <w:t>Izso</w:t>
      </w:r>
      <w:r w:rsidR="001C3895">
        <w:rPr>
          <w:rFonts w:ascii="Times New Roman" w:hAnsi="Times New Roman"/>
          <w:sz w:val="24"/>
          <w:szCs w:val="24"/>
        </w:rPr>
        <w:t>les laiks un vieta: 2019.gada 1</w:t>
      </w:r>
      <w:r w:rsidR="003665C6">
        <w:rPr>
          <w:rFonts w:ascii="Times New Roman" w:hAnsi="Times New Roman"/>
          <w:sz w:val="24"/>
          <w:szCs w:val="24"/>
        </w:rPr>
        <w:t xml:space="preserve">. </w:t>
      </w:r>
      <w:r w:rsidR="001C3895">
        <w:rPr>
          <w:rFonts w:ascii="Times New Roman" w:hAnsi="Times New Roman"/>
          <w:sz w:val="24"/>
          <w:szCs w:val="24"/>
        </w:rPr>
        <w:t>august</w:t>
      </w:r>
      <w:r w:rsidR="003665C6">
        <w:rPr>
          <w:rFonts w:ascii="Times New Roman" w:hAnsi="Times New Roman"/>
          <w:sz w:val="24"/>
          <w:szCs w:val="24"/>
        </w:rPr>
        <w:t>ā, plkst.12.</w:t>
      </w:r>
      <w:r w:rsidR="00216A36">
        <w:rPr>
          <w:rFonts w:ascii="Times New Roman" w:hAnsi="Times New Roman"/>
          <w:sz w:val="24"/>
          <w:szCs w:val="24"/>
        </w:rPr>
        <w:t>3</w:t>
      </w:r>
      <w:r w:rsidRPr="00DC5137">
        <w:rPr>
          <w:rFonts w:ascii="Times New Roman" w:hAnsi="Times New Roman"/>
          <w:sz w:val="24"/>
          <w:szCs w:val="24"/>
        </w:rPr>
        <w:t xml:space="preserve">0,  Rēzeknes novada pašvaldības iestādes </w:t>
      </w:r>
      <w:r w:rsidR="003665C6">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3665C6">
        <w:rPr>
          <w:rFonts w:ascii="Times New Roman" w:hAnsi="Times New Roman"/>
          <w:sz w:val="24"/>
          <w:szCs w:val="24"/>
        </w:rPr>
        <w:t>Kantinieku</w:t>
      </w:r>
      <w:r w:rsidRPr="00DC5137">
        <w:rPr>
          <w:rFonts w:ascii="Times New Roman" w:hAnsi="Times New Roman"/>
          <w:sz w:val="24"/>
          <w:szCs w:val="24"/>
        </w:rPr>
        <w:t xml:space="preserve"> pagasta pārvalde” </w:t>
      </w:r>
      <w:r w:rsidR="003665C6">
        <w:rPr>
          <w:rFonts w:ascii="Times New Roman" w:hAnsi="Times New Roman"/>
          <w:sz w:val="24"/>
          <w:szCs w:val="24"/>
        </w:rPr>
        <w:t>”Administratīvais centrs”</w:t>
      </w:r>
      <w:r w:rsidR="003665C6" w:rsidRPr="00DC5137">
        <w:rPr>
          <w:rFonts w:ascii="Times New Roman" w:hAnsi="Times New Roman"/>
          <w:sz w:val="24"/>
          <w:szCs w:val="24"/>
        </w:rPr>
        <w:t xml:space="preserve">, </w:t>
      </w:r>
      <w:proofErr w:type="spellStart"/>
      <w:r w:rsidR="003665C6">
        <w:rPr>
          <w:rFonts w:ascii="Times New Roman" w:hAnsi="Times New Roman"/>
          <w:sz w:val="24"/>
          <w:szCs w:val="24"/>
        </w:rPr>
        <w:t>Liuža</w:t>
      </w:r>
      <w:proofErr w:type="spellEnd"/>
      <w:r w:rsidR="003665C6" w:rsidRPr="00DC5137">
        <w:rPr>
          <w:rFonts w:ascii="Times New Roman" w:hAnsi="Times New Roman"/>
          <w:sz w:val="24"/>
          <w:szCs w:val="24"/>
        </w:rPr>
        <w:t xml:space="preserve">, </w:t>
      </w:r>
      <w:r w:rsidR="003665C6">
        <w:rPr>
          <w:rFonts w:ascii="Times New Roman" w:hAnsi="Times New Roman"/>
          <w:sz w:val="24"/>
          <w:szCs w:val="24"/>
        </w:rPr>
        <w:t>Kantinieku</w:t>
      </w:r>
      <w:r w:rsidR="003665C6" w:rsidRPr="00DC5137">
        <w:rPr>
          <w:rFonts w:ascii="Times New Roman" w:hAnsi="Times New Roman"/>
          <w:sz w:val="24"/>
          <w:szCs w:val="24"/>
        </w:rPr>
        <w:t xml:space="preserve"> pagasts</w:t>
      </w:r>
      <w:r w:rsidRPr="00DC5137">
        <w:rPr>
          <w:rFonts w:ascii="Times New Roman" w:hAnsi="Times New Roman"/>
          <w:sz w:val="24"/>
          <w:szCs w:val="24"/>
        </w:rPr>
        <w:t>,  Rēzeknes novads.</w:t>
      </w:r>
    </w:p>
    <w:p w14:paraId="7FD245C5"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p>
    <w:p w14:paraId="40CB9A4A"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dalībnieki:</w:t>
      </w:r>
    </w:p>
    <w:p w14:paraId="5DEAEF4F"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18EB8F28"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1FDFA2C3"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6173D347"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337D2CBA"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64299E8E"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2BB49643"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p>
    <w:p w14:paraId="49F558AA"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vada:</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645740CE"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025E10E2"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protokolē:</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6DBA4CBF"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1F1F2065"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Izsolē piedalās:</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082A878E"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629F034A"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094E0A46"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11ECD17C"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452D4269" w14:textId="77777777" w:rsidR="00DC5137" w:rsidRPr="00DC5137" w:rsidRDefault="00DC5137" w:rsidP="00DC5137">
      <w:pPr>
        <w:tabs>
          <w:tab w:val="num" w:pos="0"/>
        </w:tabs>
        <w:spacing w:after="0" w:line="20" w:lineRule="atLeast"/>
        <w:ind w:left="-624" w:right="-624"/>
        <w:jc w:val="both"/>
        <w:rPr>
          <w:rFonts w:ascii="Times New Roman" w:hAnsi="Times New Roman"/>
          <w:color w:val="000000"/>
          <w:sz w:val="24"/>
          <w:szCs w:val="24"/>
        </w:rPr>
      </w:pPr>
      <w:r w:rsidRPr="00DC5137">
        <w:rPr>
          <w:rFonts w:ascii="Times New Roman" w:hAnsi="Times New Roman"/>
          <w:color w:val="000000"/>
          <w:sz w:val="24"/>
          <w:szCs w:val="24"/>
        </w:rPr>
        <w:t>Izsoli atklāj izsoles vadītājs.</w:t>
      </w:r>
    </w:p>
    <w:p w14:paraId="7459911B"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 xml:space="preserve">Izsolāmais nomas objekts: zemes vienība, </w:t>
      </w:r>
      <w:r w:rsidR="001C3895">
        <w:rPr>
          <w:rFonts w:ascii="Times New Roman" w:hAnsi="Times New Roman"/>
          <w:sz w:val="24"/>
          <w:szCs w:val="24"/>
        </w:rPr>
        <w:t>Kantinieku</w:t>
      </w:r>
      <w:r w:rsidRPr="00DC5137">
        <w:rPr>
          <w:rFonts w:ascii="Times New Roman" w:hAnsi="Times New Roman"/>
          <w:sz w:val="24"/>
          <w:szCs w:val="24"/>
        </w:rPr>
        <w:t xml:space="preserve"> pagasts, Rēzeknes novads, k</w:t>
      </w:r>
      <w:r w:rsidR="00695ABA">
        <w:rPr>
          <w:rFonts w:ascii="Times New Roman" w:hAnsi="Times New Roman"/>
          <w:sz w:val="24"/>
          <w:szCs w:val="24"/>
        </w:rPr>
        <w:t>adastra apzīmējums 78</w:t>
      </w:r>
      <w:r w:rsidR="003665C6">
        <w:rPr>
          <w:rFonts w:ascii="Times New Roman" w:hAnsi="Times New Roman"/>
          <w:sz w:val="24"/>
          <w:szCs w:val="24"/>
        </w:rPr>
        <w:t>60 006 0</w:t>
      </w:r>
      <w:r w:rsidR="00216A36">
        <w:rPr>
          <w:rFonts w:ascii="Times New Roman" w:hAnsi="Times New Roman"/>
          <w:sz w:val="24"/>
          <w:szCs w:val="24"/>
        </w:rPr>
        <w:t>353</w:t>
      </w:r>
      <w:r w:rsidRPr="00DC5137">
        <w:rPr>
          <w:rFonts w:ascii="Times New Roman" w:hAnsi="Times New Roman"/>
          <w:sz w:val="24"/>
          <w:szCs w:val="24"/>
        </w:rPr>
        <w:t>,</w:t>
      </w:r>
      <w:r w:rsidR="003665C6">
        <w:rPr>
          <w:rFonts w:ascii="Times New Roman" w:hAnsi="Times New Roman"/>
          <w:sz w:val="24"/>
          <w:szCs w:val="24"/>
        </w:rPr>
        <w:t xml:space="preserve"> iznomājamā zemes platība – </w:t>
      </w:r>
      <w:r w:rsidR="00216A36">
        <w:rPr>
          <w:rFonts w:ascii="Times New Roman" w:hAnsi="Times New Roman"/>
          <w:sz w:val="24"/>
          <w:szCs w:val="24"/>
        </w:rPr>
        <w:t>0.60</w:t>
      </w:r>
      <w:r w:rsidRPr="00DC5137">
        <w:rPr>
          <w:rFonts w:ascii="Times New Roman" w:hAnsi="Times New Roman"/>
          <w:sz w:val="24"/>
          <w:szCs w:val="24"/>
        </w:rPr>
        <w:t xml:space="preserve"> ha, t.sk. lauksa</w:t>
      </w:r>
      <w:r w:rsidR="00695ABA">
        <w:rPr>
          <w:rFonts w:ascii="Times New Roman" w:hAnsi="Times New Roman"/>
          <w:sz w:val="24"/>
          <w:szCs w:val="24"/>
        </w:rPr>
        <w:t>imniecībā izmantojamā zeme –</w:t>
      </w:r>
      <w:r w:rsidR="00216A36">
        <w:rPr>
          <w:rFonts w:ascii="Times New Roman" w:hAnsi="Times New Roman"/>
          <w:sz w:val="24"/>
          <w:szCs w:val="24"/>
        </w:rPr>
        <w:t>0.60</w:t>
      </w:r>
      <w:r w:rsidRPr="00DC5137">
        <w:rPr>
          <w:rFonts w:ascii="Times New Roman" w:hAnsi="Times New Roman"/>
          <w:sz w:val="24"/>
          <w:szCs w:val="24"/>
        </w:rPr>
        <w:t xml:space="preserve"> ha. </w:t>
      </w:r>
    </w:p>
    <w:p w14:paraId="2B20A648"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 xml:space="preserve">Objekta sākotnējā maksa:  </w:t>
      </w:r>
      <w:r w:rsidR="00216A36">
        <w:rPr>
          <w:rFonts w:ascii="Times New Roman" w:hAnsi="Times New Roman"/>
          <w:sz w:val="24"/>
          <w:szCs w:val="24"/>
        </w:rPr>
        <w:t>28</w:t>
      </w:r>
      <w:r w:rsidRPr="00DC5137">
        <w:rPr>
          <w:rFonts w:ascii="Times New Roman" w:hAnsi="Times New Roman"/>
          <w:sz w:val="24"/>
          <w:szCs w:val="24"/>
        </w:rPr>
        <w:t xml:space="preserve">,00 EUR </w:t>
      </w:r>
    </w:p>
    <w:p w14:paraId="1E97DA2C"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Nomas tiesību izsoles solis ir 3,00 EUR  no objekta sākotnējās maksas</w:t>
      </w:r>
    </w:p>
    <w:p w14:paraId="42997E6F"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gaita:</w:t>
      </w:r>
    </w:p>
    <w:p w14:paraId="159447DC"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______________________________________________________________________________________________________________________________________________________________</w:t>
      </w:r>
    </w:p>
    <w:p w14:paraId="74958D19" w14:textId="77777777" w:rsidR="00DC5137" w:rsidRPr="00DC5137" w:rsidRDefault="00DC5137" w:rsidP="00DC5137">
      <w:pPr>
        <w:spacing w:after="0" w:line="20" w:lineRule="atLeast"/>
        <w:ind w:left="-624" w:right="-624"/>
        <w:jc w:val="both"/>
        <w:rPr>
          <w:rFonts w:ascii="Times New Roman" w:hAnsi="Times New Roman"/>
          <w:sz w:val="24"/>
          <w:szCs w:val="24"/>
        </w:rPr>
      </w:pPr>
    </w:p>
    <w:p w14:paraId="2852F18B"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Izsolē nosolītā maksa € ___________________________ (_______________________).</w:t>
      </w:r>
    </w:p>
    <w:p w14:paraId="110925E9"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(summa cipariem)</w:t>
      </w:r>
      <w:r w:rsidRPr="00DC5137">
        <w:rPr>
          <w:rFonts w:ascii="Times New Roman" w:hAnsi="Times New Roman"/>
          <w:sz w:val="24"/>
          <w:szCs w:val="24"/>
        </w:rPr>
        <w:tab/>
      </w:r>
      <w:r w:rsidRPr="00DC5137">
        <w:rPr>
          <w:rFonts w:ascii="Times New Roman" w:hAnsi="Times New Roman"/>
          <w:sz w:val="24"/>
          <w:szCs w:val="24"/>
        </w:rPr>
        <w:tab/>
        <w:t xml:space="preserve">         (summa vārdiem)</w:t>
      </w:r>
    </w:p>
    <w:p w14:paraId="270008E7"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w:t>
      </w:r>
    </w:p>
    <w:p w14:paraId="476254AB"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(tā izsoles dalībnieka reģistrācijas kartītes numurs, vārds un uzvārds, kurš nosolījis augstāko maksu)</w:t>
      </w:r>
    </w:p>
    <w:p w14:paraId="2256FA4A" w14:textId="77777777" w:rsidR="00DC5137" w:rsidRPr="00DC5137" w:rsidRDefault="00DC5137" w:rsidP="00DC5137">
      <w:pPr>
        <w:spacing w:after="0" w:line="20" w:lineRule="atLeast"/>
        <w:ind w:left="-624" w:right="-624"/>
        <w:jc w:val="both"/>
        <w:rPr>
          <w:rFonts w:ascii="Times New Roman" w:hAnsi="Times New Roman"/>
          <w:sz w:val="24"/>
          <w:szCs w:val="24"/>
        </w:rPr>
      </w:pPr>
    </w:p>
    <w:p w14:paraId="7DCCBE5F"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 xml:space="preserve">Nomas maksā tiek ieskaitīta nodrošinājuma nauda  </w:t>
      </w:r>
      <w:r w:rsidR="00216A36">
        <w:rPr>
          <w:rFonts w:ascii="Times New Roman" w:hAnsi="Times New Roman"/>
          <w:sz w:val="24"/>
          <w:szCs w:val="24"/>
        </w:rPr>
        <w:t>28</w:t>
      </w:r>
      <w:r w:rsidRPr="00DC5137">
        <w:rPr>
          <w:rFonts w:ascii="Times New Roman" w:hAnsi="Times New Roman"/>
          <w:sz w:val="24"/>
          <w:szCs w:val="24"/>
        </w:rPr>
        <w:t>,00 EUR (</w:t>
      </w:r>
      <w:r w:rsidR="00216A36" w:rsidRPr="00216A36">
        <w:rPr>
          <w:rFonts w:ascii="Times New Roman" w:hAnsi="Times New Roman"/>
          <w:sz w:val="24"/>
          <w:szCs w:val="24"/>
        </w:rPr>
        <w:t xml:space="preserve">divdesmit astoņi  </w:t>
      </w:r>
      <w:r w:rsidRPr="00DC5137">
        <w:rPr>
          <w:rFonts w:ascii="Times New Roman" w:hAnsi="Times New Roman"/>
          <w:sz w:val="24"/>
          <w:szCs w:val="24"/>
        </w:rPr>
        <w:t>eiro  00 centi).</w:t>
      </w:r>
    </w:p>
    <w:p w14:paraId="32B04C62" w14:textId="77777777" w:rsidR="00DC5137" w:rsidRPr="00DC5137" w:rsidRDefault="00DC5137" w:rsidP="00DC5137">
      <w:pPr>
        <w:spacing w:after="0" w:line="20" w:lineRule="atLeast"/>
        <w:ind w:left="-624" w:right="-624"/>
        <w:jc w:val="both"/>
        <w:rPr>
          <w:rFonts w:ascii="Times New Roman" w:hAnsi="Times New Roman"/>
          <w:sz w:val="24"/>
          <w:szCs w:val="24"/>
        </w:rPr>
      </w:pPr>
    </w:p>
    <w:p w14:paraId="306F0778"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dalībnieka, kas nosolījis augstāko cenu,</w:t>
      </w:r>
    </w:p>
    <w:p w14:paraId="2E7E6574"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    reģistrācijas kartītes nr. ______     ____________________</w:t>
      </w:r>
    </w:p>
    <w:p w14:paraId="4206EB55"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t>(vārds, uzvārds)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(paraksts)</w:t>
      </w:r>
    </w:p>
    <w:p w14:paraId="1E7EEDB4" w14:textId="77777777" w:rsidR="00DC5137" w:rsidRPr="00DC5137" w:rsidRDefault="00DC5137" w:rsidP="00DC5137">
      <w:pPr>
        <w:spacing w:after="0" w:line="20" w:lineRule="atLeast"/>
        <w:ind w:left="-624" w:right="-624"/>
        <w:jc w:val="both"/>
        <w:rPr>
          <w:rFonts w:ascii="Times New Roman" w:hAnsi="Times New Roman"/>
          <w:sz w:val="24"/>
          <w:szCs w:val="24"/>
        </w:rPr>
      </w:pPr>
    </w:p>
    <w:p w14:paraId="0671D35B"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vadītājs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14:paraId="57C6100A"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14:paraId="6462427F"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Protokolēja</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14:paraId="289DED70"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14:paraId="4DAA995C"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b/>
          <w:sz w:val="24"/>
          <w:szCs w:val="24"/>
        </w:rPr>
        <w:br w:type="page"/>
      </w:r>
      <w:r w:rsidRPr="00DC5137">
        <w:rPr>
          <w:rFonts w:ascii="Times New Roman" w:eastAsia="Arial Unicode MS" w:hAnsi="Times New Roman"/>
          <w:i/>
          <w:sz w:val="20"/>
          <w:szCs w:val="20"/>
        </w:rPr>
        <w:lastRenderedPageBreak/>
        <w:t xml:space="preserve"> 7.pielikums</w:t>
      </w:r>
    </w:p>
    <w:p w14:paraId="24CA36B0" w14:textId="77777777" w:rsidR="001C3895" w:rsidRPr="001C3895" w:rsidRDefault="00DC5137" w:rsidP="001C3895">
      <w:pPr>
        <w:spacing w:after="0" w:line="100" w:lineRule="atLeast"/>
        <w:jc w:val="right"/>
        <w:rPr>
          <w:rFonts w:ascii="Times New Roman" w:eastAsia="Arial Unicode MS" w:hAnsi="Times New Roman" w:cs="Times New Roman"/>
          <w:i/>
          <w:color w:val="000000"/>
          <w:kern w:val="1"/>
          <w:sz w:val="20"/>
          <w:szCs w:val="20"/>
          <w:lang w:eastAsia="ar-SA"/>
        </w:rPr>
      </w:pPr>
      <w:r w:rsidRPr="00DC5137">
        <w:rPr>
          <w:rFonts w:ascii="Times New Roman" w:eastAsia="Arial Unicode MS" w:hAnsi="Times New Roman"/>
          <w:i/>
          <w:sz w:val="20"/>
          <w:szCs w:val="20"/>
        </w:rPr>
        <w:tab/>
      </w:r>
      <w:r w:rsidR="001C3895" w:rsidRPr="001C3895">
        <w:rPr>
          <w:rFonts w:ascii="Times New Roman" w:eastAsia="Arial Unicode MS" w:hAnsi="Times New Roman" w:cs="Times New Roman"/>
          <w:i/>
          <w:color w:val="000000"/>
          <w:kern w:val="1"/>
          <w:sz w:val="20"/>
          <w:szCs w:val="20"/>
          <w:lang w:eastAsia="ar-SA"/>
        </w:rPr>
        <w:t>Neapbūvētas, pašvaldībai piekritīgās</w:t>
      </w:r>
    </w:p>
    <w:p w14:paraId="7CA0D6B9" w14:textId="77777777" w:rsidR="001C3895" w:rsidRPr="001C3895" w:rsidRDefault="001C3895" w:rsidP="001C3895">
      <w:pPr>
        <w:spacing w:after="0" w:line="100" w:lineRule="atLeast"/>
        <w:jc w:val="right"/>
        <w:rPr>
          <w:rFonts w:ascii="Times New Roman" w:eastAsia="Arial Unicode MS" w:hAnsi="Times New Roman" w:cs="Times New Roman"/>
          <w:i/>
          <w:color w:val="000000"/>
          <w:kern w:val="1"/>
          <w:sz w:val="20"/>
          <w:szCs w:val="20"/>
          <w:lang w:eastAsia="ar-SA"/>
        </w:rPr>
      </w:pPr>
      <w:r w:rsidRPr="001C3895">
        <w:rPr>
          <w:rFonts w:ascii="Times New Roman" w:eastAsia="Arial Unicode MS" w:hAnsi="Times New Roman" w:cs="Times New Roman"/>
          <w:i/>
          <w:color w:val="000000"/>
          <w:kern w:val="1"/>
          <w:sz w:val="20"/>
          <w:szCs w:val="20"/>
          <w:lang w:eastAsia="ar-SA"/>
        </w:rPr>
        <w:t xml:space="preserve"> zemes vienība ar kadastra apzīmējumu 7860 006 0</w:t>
      </w:r>
      <w:r w:rsidR="00216A36">
        <w:rPr>
          <w:rFonts w:ascii="Times New Roman" w:eastAsia="Arial Unicode MS" w:hAnsi="Times New Roman" w:cs="Times New Roman"/>
          <w:i/>
          <w:color w:val="000000"/>
          <w:kern w:val="1"/>
          <w:sz w:val="20"/>
          <w:szCs w:val="20"/>
          <w:lang w:eastAsia="ar-SA"/>
        </w:rPr>
        <w:t>353</w:t>
      </w:r>
      <w:r w:rsidRPr="001C3895">
        <w:rPr>
          <w:rFonts w:ascii="Times New Roman" w:eastAsia="Arial Unicode MS" w:hAnsi="Times New Roman" w:cs="Times New Roman"/>
          <w:i/>
          <w:color w:val="000000"/>
          <w:kern w:val="1"/>
          <w:sz w:val="20"/>
          <w:szCs w:val="20"/>
          <w:lang w:eastAsia="ar-SA"/>
        </w:rPr>
        <w:t xml:space="preserve"> Kantinieku pagastā nomas tiesību</w:t>
      </w:r>
    </w:p>
    <w:p w14:paraId="415A80C7" w14:textId="77777777" w:rsidR="003665C6" w:rsidRPr="00DC5137" w:rsidRDefault="001C3895" w:rsidP="001C3895">
      <w:pPr>
        <w:spacing w:after="0" w:line="100" w:lineRule="atLeast"/>
        <w:jc w:val="right"/>
        <w:rPr>
          <w:rFonts w:ascii="Times New Roman" w:eastAsia="Arial Unicode MS" w:hAnsi="Times New Roman"/>
          <w:i/>
          <w:sz w:val="20"/>
          <w:szCs w:val="20"/>
        </w:rPr>
      </w:pPr>
      <w:r w:rsidRPr="001C3895">
        <w:rPr>
          <w:rFonts w:ascii="Times New Roman" w:eastAsia="Arial Unicode MS" w:hAnsi="Times New Roman" w:cs="Times New Roman"/>
          <w:i/>
          <w:color w:val="000000"/>
          <w:kern w:val="1"/>
          <w:sz w:val="20"/>
          <w:szCs w:val="20"/>
          <w:lang w:eastAsia="ar-SA"/>
        </w:rPr>
        <w:t xml:space="preserve"> Izsoles noteikumiem</w:t>
      </w:r>
    </w:p>
    <w:p w14:paraId="480B18A7" w14:textId="77777777" w:rsidR="00DC5137" w:rsidRPr="00DC5137" w:rsidRDefault="00DC5137" w:rsidP="003665C6">
      <w:pPr>
        <w:spacing w:after="0" w:line="240" w:lineRule="auto"/>
        <w:jc w:val="right"/>
        <w:rPr>
          <w:rFonts w:ascii="Times New Roman" w:hAnsi="Times New Roman"/>
          <w:sz w:val="24"/>
          <w:szCs w:val="24"/>
        </w:rPr>
      </w:pPr>
    </w:p>
    <w:p w14:paraId="6CBD87A5" w14:textId="77777777" w:rsidR="00DC5137" w:rsidRPr="00DC5137" w:rsidRDefault="00DC5137" w:rsidP="00DC5137">
      <w:pPr>
        <w:jc w:val="center"/>
        <w:rPr>
          <w:rFonts w:ascii="Times New Roman" w:hAnsi="Times New Roman"/>
          <w:sz w:val="24"/>
          <w:szCs w:val="24"/>
        </w:rPr>
      </w:pPr>
      <w:bookmarkStart w:id="1" w:name="bkm11"/>
      <w:r w:rsidRPr="00DC5137">
        <w:rPr>
          <w:rFonts w:ascii="Times New Roman" w:hAnsi="Times New Roman"/>
          <w:b/>
          <w:bCs/>
          <w:sz w:val="24"/>
          <w:szCs w:val="24"/>
        </w:rPr>
        <w:t xml:space="preserve">ZEMES NOMAS LĪGUMS Nr.____________ </w:t>
      </w:r>
    </w:p>
    <w:p w14:paraId="3E09C1FF" w14:textId="77777777" w:rsidR="00DC5137" w:rsidRPr="00DC5137" w:rsidRDefault="00DC5137" w:rsidP="00DC5137">
      <w:pPr>
        <w:rPr>
          <w:rFonts w:ascii="Times New Roman" w:hAnsi="Times New Roman"/>
          <w:sz w:val="24"/>
          <w:szCs w:val="24"/>
        </w:rPr>
      </w:pPr>
      <w:r w:rsidRPr="00DC5137">
        <w:rPr>
          <w:rFonts w:ascii="Times New Roman" w:hAnsi="Times New Roman"/>
          <w:sz w:val="24"/>
          <w:szCs w:val="24"/>
        </w:rPr>
        <w:t> </w:t>
      </w:r>
      <w:r w:rsidRPr="00DC5137">
        <w:rPr>
          <w:rFonts w:ascii="Times New Roman" w:hAnsi="Times New Roman"/>
          <w:sz w:val="24"/>
          <w:szCs w:val="24"/>
          <w:u w:val="single"/>
        </w:rPr>
        <w:t xml:space="preserve">Rēzeknes novada </w:t>
      </w:r>
      <w:r w:rsidR="001C3895">
        <w:rPr>
          <w:rFonts w:ascii="Times New Roman" w:hAnsi="Times New Roman"/>
          <w:sz w:val="24"/>
          <w:szCs w:val="24"/>
          <w:u w:val="single"/>
        </w:rPr>
        <w:t>Kantinieku</w:t>
      </w:r>
      <w:r w:rsidRPr="00DC5137">
        <w:rPr>
          <w:rFonts w:ascii="Times New Roman" w:hAnsi="Times New Roman"/>
          <w:sz w:val="24"/>
          <w:szCs w:val="24"/>
          <w:u w:val="single"/>
        </w:rPr>
        <w:t xml:space="preserve"> pagastā</w:t>
      </w:r>
      <w:r w:rsidRPr="00DC5137">
        <w:rPr>
          <w:rFonts w:ascii="Times New Roman" w:hAnsi="Times New Roman"/>
          <w:sz w:val="24"/>
          <w:szCs w:val="24"/>
        </w:rPr>
        <w:t>                                2019.gada _____________</w:t>
      </w:r>
    </w:p>
    <w:p w14:paraId="1764339F" w14:textId="77777777" w:rsidR="00DC5137" w:rsidRPr="00DC5137" w:rsidRDefault="00DC5137" w:rsidP="00DC5137">
      <w:pPr>
        <w:spacing w:after="0" w:line="240" w:lineRule="auto"/>
        <w:jc w:val="both"/>
        <w:rPr>
          <w:rFonts w:ascii="Times New Roman" w:hAnsi="Times New Roman"/>
          <w:b/>
          <w:sz w:val="24"/>
          <w:szCs w:val="24"/>
        </w:rPr>
      </w:pPr>
    </w:p>
    <w:p w14:paraId="7A1D2862"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b/>
          <w:sz w:val="24"/>
          <w:szCs w:val="24"/>
        </w:rPr>
        <w:t>Rēzeknes novada pašvaldība</w:t>
      </w:r>
      <w:r w:rsidRPr="00DC5137">
        <w:rPr>
          <w:rFonts w:ascii="Times New Roman" w:hAnsi="Times New Roman"/>
          <w:sz w:val="24"/>
          <w:szCs w:val="24"/>
        </w:rPr>
        <w:t>,  reģ.Nr.90009112679, adrese: Atbrīvošanas aleja 95A,  Rēzekne, LV-4601, kuras vārdā rīkojas Rēzeknes novada pašvaldības iestāde “_____ pagastu apvienība”, reģistrācijas Nr._______, struktūrvienības “_____ pagasta pārvalde” vadītāja _______ personā pamatojoties uz Rēzeknes novada domes 2019.gada ______ lēmumu (protokols Nr.__, ___.§), turpmāk tekstā -  Iznomātājs, no vienas puses, un</w:t>
      </w:r>
    </w:p>
    <w:p w14:paraId="4BA33EB2" w14:textId="77777777" w:rsidR="00DC5137" w:rsidRPr="00DC5137" w:rsidRDefault="00DC5137" w:rsidP="00DC5137">
      <w:pPr>
        <w:spacing w:after="0" w:line="240" w:lineRule="auto"/>
        <w:jc w:val="both"/>
        <w:rPr>
          <w:rFonts w:ascii="Times New Roman" w:hAnsi="Times New Roman"/>
          <w:sz w:val="24"/>
          <w:szCs w:val="24"/>
        </w:rPr>
      </w:pPr>
    </w:p>
    <w:p w14:paraId="50A91FAF"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 xml:space="preserve">(vārds, uzvārds/nosaukums), </w:t>
      </w:r>
      <w:proofErr w:type="spellStart"/>
      <w:r w:rsidRPr="00DC5137">
        <w:rPr>
          <w:rFonts w:ascii="Times New Roman" w:hAnsi="Times New Roman"/>
          <w:sz w:val="24"/>
          <w:szCs w:val="24"/>
        </w:rPr>
        <w:t>reģ</w:t>
      </w:r>
      <w:proofErr w:type="spellEnd"/>
      <w:r w:rsidRPr="00DC5137">
        <w:rPr>
          <w:rFonts w:ascii="Times New Roman" w:hAnsi="Times New Roman"/>
          <w:sz w:val="24"/>
          <w:szCs w:val="24"/>
        </w:rPr>
        <w:t>. Nr./personas kods __________, adrese: _______________,  ___________ personā , turpmāk tekstā - Nomnieks, no otras puses, abi kopā un atsevišķi turpmāk tekstā saukti arī - Puses, pamatojoties uz Iznomātāja ___. ___. ___ organizētās izsoles “ _______________” rezultātiem, bez viltus, maldības un spaidiem, noslēdz līgumu (turpmāk tekstā – Līgums) par sekojošo:</w:t>
      </w:r>
    </w:p>
    <w:p w14:paraId="0331616F" w14:textId="77777777" w:rsidR="00DC5137" w:rsidRPr="00DC5137" w:rsidRDefault="00DC5137" w:rsidP="00DC5137">
      <w:pPr>
        <w:spacing w:after="0" w:line="240" w:lineRule="auto"/>
        <w:jc w:val="both"/>
        <w:rPr>
          <w:rFonts w:ascii="Times New Roman" w:hAnsi="Times New Roman"/>
          <w:color w:val="FF0000"/>
          <w:sz w:val="24"/>
          <w:szCs w:val="24"/>
        </w:rPr>
      </w:pPr>
    </w:p>
    <w:p w14:paraId="18737F2C" w14:textId="77777777" w:rsidR="00DC5137" w:rsidRPr="00DC5137" w:rsidRDefault="00DC5137" w:rsidP="00DC5137">
      <w:pPr>
        <w:spacing w:after="0" w:line="240" w:lineRule="auto"/>
        <w:jc w:val="both"/>
        <w:rPr>
          <w:rFonts w:ascii="Times New Roman" w:hAnsi="Times New Roman"/>
          <w:sz w:val="24"/>
          <w:szCs w:val="24"/>
        </w:rPr>
      </w:pPr>
    </w:p>
    <w:p w14:paraId="21E27608" w14:textId="77777777" w:rsidR="00DC5137" w:rsidRPr="00DC5137" w:rsidRDefault="00DC5137" w:rsidP="00DC5137">
      <w:pPr>
        <w:jc w:val="center"/>
        <w:rPr>
          <w:rFonts w:ascii="Times New Roman" w:hAnsi="Times New Roman"/>
          <w:b/>
          <w:sz w:val="24"/>
          <w:szCs w:val="24"/>
        </w:rPr>
      </w:pPr>
      <w:bookmarkStart w:id="2" w:name="bkm0"/>
      <w:bookmarkEnd w:id="1"/>
      <w:r w:rsidRPr="00DC5137">
        <w:rPr>
          <w:rFonts w:ascii="Times New Roman" w:hAnsi="Times New Roman"/>
          <w:b/>
          <w:sz w:val="24"/>
          <w:szCs w:val="24"/>
        </w:rPr>
        <w:t>I. Līguma priekšmets</w:t>
      </w:r>
    </w:p>
    <w:p w14:paraId="07D6E07C"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nodod un Nomnieks pieņem nomas lietošanā Iznomātājam pārvaldībā esošo</w:t>
      </w:r>
      <w:r w:rsidRPr="00DC5137">
        <w:rPr>
          <w:rFonts w:ascii="Times New Roman" w:hAnsi="Times New Roman"/>
          <w:color w:val="FF0000"/>
          <w:sz w:val="24"/>
          <w:szCs w:val="24"/>
        </w:rPr>
        <w:t xml:space="preserve"> </w:t>
      </w:r>
      <w:r w:rsidR="003665C6">
        <w:rPr>
          <w:rFonts w:ascii="Times New Roman" w:hAnsi="Times New Roman"/>
          <w:sz w:val="24"/>
          <w:szCs w:val="24"/>
        </w:rPr>
        <w:t xml:space="preserve"> zemes vienības daļu</w:t>
      </w:r>
      <w:r w:rsidRPr="00DC5137">
        <w:rPr>
          <w:rFonts w:ascii="Times New Roman" w:hAnsi="Times New Roman"/>
          <w:sz w:val="24"/>
          <w:szCs w:val="24"/>
        </w:rPr>
        <w:t xml:space="preserve"> ar k</w:t>
      </w:r>
      <w:r w:rsidR="00695ABA">
        <w:rPr>
          <w:rFonts w:ascii="Times New Roman" w:hAnsi="Times New Roman"/>
          <w:sz w:val="24"/>
          <w:szCs w:val="24"/>
        </w:rPr>
        <w:t>adastra apzīmējumu 78</w:t>
      </w:r>
      <w:r w:rsidR="001C3895">
        <w:rPr>
          <w:rFonts w:ascii="Times New Roman" w:hAnsi="Times New Roman"/>
          <w:sz w:val="24"/>
          <w:szCs w:val="24"/>
        </w:rPr>
        <w:t>60 006 0</w:t>
      </w:r>
      <w:r w:rsidR="00216A36">
        <w:rPr>
          <w:rFonts w:ascii="Times New Roman" w:hAnsi="Times New Roman"/>
          <w:sz w:val="24"/>
          <w:szCs w:val="24"/>
        </w:rPr>
        <w:t>353</w:t>
      </w:r>
      <w:r w:rsidR="00695ABA">
        <w:rPr>
          <w:rFonts w:ascii="Times New Roman" w:hAnsi="Times New Roman"/>
          <w:sz w:val="24"/>
          <w:szCs w:val="24"/>
        </w:rPr>
        <w:t xml:space="preserve">, ar platību </w:t>
      </w:r>
      <w:r w:rsidR="00216A36">
        <w:rPr>
          <w:rFonts w:ascii="Times New Roman" w:hAnsi="Times New Roman"/>
          <w:sz w:val="24"/>
          <w:szCs w:val="24"/>
        </w:rPr>
        <w:t>0.60</w:t>
      </w:r>
      <w:r w:rsidRPr="00DC5137">
        <w:rPr>
          <w:rFonts w:ascii="Times New Roman" w:hAnsi="Times New Roman"/>
          <w:sz w:val="24"/>
          <w:szCs w:val="24"/>
        </w:rPr>
        <w:t xml:space="preserve"> ha (turpmāk tekstā - zemes vienība) bez apbūves tiesībām. Zemes vienība atrodas: ’’</w:t>
      </w:r>
      <w:proofErr w:type="spellStart"/>
      <w:r w:rsidR="003665C6">
        <w:rPr>
          <w:rFonts w:ascii="Times New Roman" w:hAnsi="Times New Roman"/>
          <w:sz w:val="24"/>
          <w:szCs w:val="24"/>
        </w:rPr>
        <w:t>Liuž</w:t>
      </w:r>
      <w:r w:rsidRPr="00DC5137">
        <w:rPr>
          <w:rFonts w:ascii="Times New Roman" w:hAnsi="Times New Roman"/>
          <w:sz w:val="24"/>
          <w:szCs w:val="24"/>
        </w:rPr>
        <w:t>ā</w:t>
      </w:r>
      <w:proofErr w:type="spellEnd"/>
      <w:r w:rsidRPr="00DC5137">
        <w:rPr>
          <w:rFonts w:ascii="Times New Roman" w:hAnsi="Times New Roman"/>
          <w:sz w:val="24"/>
          <w:szCs w:val="24"/>
        </w:rPr>
        <w:t xml:space="preserve">’’, </w:t>
      </w:r>
      <w:r w:rsidR="003665C6">
        <w:rPr>
          <w:rFonts w:ascii="Times New Roman" w:hAnsi="Times New Roman"/>
          <w:sz w:val="24"/>
          <w:szCs w:val="24"/>
        </w:rPr>
        <w:t>Kantinieku</w:t>
      </w:r>
      <w:r w:rsidRPr="00DC5137">
        <w:rPr>
          <w:rFonts w:ascii="Times New Roman" w:hAnsi="Times New Roman"/>
          <w:sz w:val="24"/>
          <w:szCs w:val="24"/>
        </w:rPr>
        <w:t xml:space="preserve"> pagasts, Rēzeknes novads.</w:t>
      </w:r>
    </w:p>
    <w:p w14:paraId="596EA4C6"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Zemes robežu plāns (shēma) ir līguma neatņemama sastāvdaļa. (1.pielikums)</w:t>
      </w:r>
    </w:p>
    <w:p w14:paraId="04B434D2"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Iznomātājs nodod un Nomnieks pieņem nomas lietošanā zemes vienību  - lauksaimniecības vajadzībām.</w:t>
      </w:r>
    </w:p>
    <w:p w14:paraId="105B1D8E"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Zemes vienība nav ierakstīta zemesgrāma</w:t>
      </w:r>
      <w:r w:rsidR="00695ABA">
        <w:rPr>
          <w:rFonts w:ascii="Times New Roman" w:hAnsi="Times New Roman"/>
          <w:sz w:val="24"/>
          <w:szCs w:val="24"/>
        </w:rPr>
        <w:t xml:space="preserve">tā. Zemes vienības statuss ir </w:t>
      </w:r>
      <w:r w:rsidR="003665C6">
        <w:rPr>
          <w:rFonts w:ascii="Times New Roman" w:hAnsi="Times New Roman"/>
          <w:sz w:val="24"/>
          <w:szCs w:val="24"/>
        </w:rPr>
        <w:t>pašvaldībai piekritīga zeme</w:t>
      </w:r>
      <w:r w:rsidRPr="00DC5137">
        <w:rPr>
          <w:rFonts w:ascii="Times New Roman" w:hAnsi="Times New Roman"/>
          <w:sz w:val="24"/>
          <w:szCs w:val="24"/>
        </w:rPr>
        <w:t>. Zemes statuss var tikt mainīts atbilstoši ārējo normatīvo aktu noteikumiem.</w:t>
      </w:r>
    </w:p>
    <w:p w14:paraId="12898C15" w14:textId="77777777" w:rsidR="00DC5137" w:rsidRPr="00DC5137" w:rsidRDefault="00DC5137" w:rsidP="00DC5137">
      <w:pPr>
        <w:spacing w:after="0" w:line="240" w:lineRule="auto"/>
        <w:jc w:val="both"/>
        <w:rPr>
          <w:rFonts w:ascii="Times New Roman" w:eastAsia="Times New Roman" w:hAnsi="Times New Roman"/>
          <w:sz w:val="24"/>
          <w:szCs w:val="24"/>
        </w:rPr>
      </w:pPr>
      <w:r w:rsidRPr="00DC5137">
        <w:rPr>
          <w:rFonts w:ascii="Times New Roman" w:hAnsi="Times New Roman"/>
          <w:sz w:val="24"/>
          <w:szCs w:val="24"/>
        </w:rPr>
        <w:t xml:space="preserve">Iznomātās zemes vienības lietošanas mērķis: </w:t>
      </w:r>
      <w:r w:rsidRPr="00DC5137">
        <w:rPr>
          <w:rFonts w:ascii="Times New Roman" w:eastAsia="Times New Roman" w:hAnsi="Times New Roman"/>
          <w:sz w:val="24"/>
          <w:szCs w:val="24"/>
          <w:lang w:val="x-none" w:eastAsia="x-none"/>
        </w:rPr>
        <w:t>zeme, uz kuras galvenā saimnieciskā darbība ir lauksaimniecība (kods 0101).</w:t>
      </w:r>
    </w:p>
    <w:p w14:paraId="41CFBDA6"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Iznomātās zemes vienības robežas Nomniekam dabā ierādītas un zināmas.</w:t>
      </w:r>
    </w:p>
    <w:p w14:paraId="59AB4FBC"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Uz iznomātās zemes vienības nav ēku (būvju).</w:t>
      </w:r>
    </w:p>
    <w:p w14:paraId="1C1ED59C" w14:textId="77777777" w:rsidR="00DC5137" w:rsidRPr="00DC5137" w:rsidRDefault="00DC5137" w:rsidP="00216A36">
      <w:pPr>
        <w:numPr>
          <w:ilvl w:val="1"/>
          <w:numId w:val="5"/>
        </w:numPr>
        <w:spacing w:after="0" w:line="240" w:lineRule="auto"/>
        <w:jc w:val="both"/>
        <w:rPr>
          <w:rFonts w:ascii="Times New Roman" w:eastAsia="Times New Roman" w:hAnsi="Times New Roman"/>
          <w:color w:val="FF0000"/>
          <w:sz w:val="24"/>
          <w:szCs w:val="24"/>
        </w:rPr>
      </w:pPr>
      <w:r w:rsidRPr="00DC5137">
        <w:rPr>
          <w:rFonts w:ascii="Times New Roman" w:eastAsia="Arial Unicode MS" w:hAnsi="Times New Roman"/>
          <w:sz w:val="24"/>
          <w:szCs w:val="24"/>
        </w:rPr>
        <w:t xml:space="preserve">Piekļuve tiek nodrošināta </w:t>
      </w:r>
      <w:r w:rsidR="00216A36" w:rsidRPr="00216A36">
        <w:rPr>
          <w:rFonts w:ascii="Times New Roman" w:eastAsia="Arial Unicode MS" w:hAnsi="Times New Roman"/>
          <w:sz w:val="24"/>
          <w:szCs w:val="24"/>
        </w:rPr>
        <w:t xml:space="preserve">no valsts vietējā autoceļa V552 </w:t>
      </w:r>
      <w:proofErr w:type="spellStart"/>
      <w:r w:rsidR="00216A36" w:rsidRPr="00216A36">
        <w:rPr>
          <w:rFonts w:ascii="Times New Roman" w:eastAsia="Arial Unicode MS" w:hAnsi="Times New Roman"/>
          <w:sz w:val="24"/>
          <w:szCs w:val="24"/>
        </w:rPr>
        <w:t>Ciskādi</w:t>
      </w:r>
      <w:proofErr w:type="spellEnd"/>
      <w:r w:rsidR="00216A36" w:rsidRPr="00216A36">
        <w:rPr>
          <w:rFonts w:ascii="Times New Roman" w:eastAsia="Arial Unicode MS" w:hAnsi="Times New Roman"/>
          <w:sz w:val="24"/>
          <w:szCs w:val="24"/>
        </w:rPr>
        <w:t xml:space="preserve"> - Dricāni caur zemes vienību 7860 004 0242 pa iebraukto ceļu.</w:t>
      </w:r>
    </w:p>
    <w:p w14:paraId="65F5943E"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14:paraId="1944EECF" w14:textId="77777777" w:rsidR="00DC5137" w:rsidRPr="00DC5137" w:rsidRDefault="00DC5137" w:rsidP="00DC5137">
      <w:pPr>
        <w:spacing w:after="0" w:line="240" w:lineRule="auto"/>
        <w:jc w:val="both"/>
        <w:rPr>
          <w:rFonts w:ascii="Times New Roman" w:hAnsi="Times New Roman"/>
          <w:sz w:val="24"/>
          <w:szCs w:val="24"/>
        </w:rPr>
      </w:pPr>
    </w:p>
    <w:p w14:paraId="048A3E57"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II. Līguma termiņš</w:t>
      </w:r>
    </w:p>
    <w:p w14:paraId="4686397E"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Līgums stājas spēkā ar 2019.gada __</w:t>
      </w:r>
      <w:r w:rsidR="001C3895">
        <w:rPr>
          <w:rFonts w:ascii="Times New Roman" w:hAnsi="Times New Roman"/>
          <w:sz w:val="24"/>
          <w:szCs w:val="24"/>
        </w:rPr>
        <w:t>__________ un ir spēkā līdz 2031</w:t>
      </w:r>
      <w:r w:rsidRPr="00DC5137">
        <w:rPr>
          <w:rFonts w:ascii="Times New Roman" w:hAnsi="Times New Roman"/>
          <w:sz w:val="24"/>
          <w:szCs w:val="24"/>
        </w:rPr>
        <w:t>.gada _____________.</w:t>
      </w:r>
    </w:p>
    <w:p w14:paraId="26585EDB"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 xml:space="preserve">Līguma termiņš 12 (divpadsmit) gadi vai līdz brīdim, kad uz ārējo normatīvo aktu pamata tiek mainīts zemesgabala statuss, bet ne ilgāk kā uz sākotnēji noteiktajiem 12 (divpadsmit) gadiem. </w:t>
      </w:r>
    </w:p>
    <w:p w14:paraId="273BC75C"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lastRenderedPageBreak/>
        <w:t>Ja Objekta statuss mainās atbilstoši šī Līguma 1.1.punktam, tad līguma termiņš ir spēkā līdz īpašuma tiesību atjaunošanai bijušajiem īpašniekiem vai viņu mantiniekiem, bet ne ilgāk kā uz sākotnēji noteiktajiem 12 (divpadsmit) gadiem.</w:t>
      </w:r>
    </w:p>
    <w:p w14:paraId="3B5BD90F"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vienpusēji var izbeigt līgumu pirms termiņa, ja gada laikā no līguma noslēgšanas dienas nav uzsākta zemes gabala paredzētā izmantošanas darbība.</w:t>
      </w:r>
    </w:p>
    <w:p w14:paraId="4DA2D69C" w14:textId="77777777" w:rsidR="00DC5137" w:rsidRPr="00DC5137" w:rsidRDefault="00DC5137" w:rsidP="00DC5137">
      <w:pPr>
        <w:spacing w:after="0" w:line="240" w:lineRule="auto"/>
        <w:jc w:val="both"/>
        <w:rPr>
          <w:rFonts w:ascii="Times New Roman" w:hAnsi="Times New Roman"/>
          <w:sz w:val="24"/>
          <w:szCs w:val="24"/>
        </w:rPr>
      </w:pPr>
    </w:p>
    <w:p w14:paraId="7B10076B"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III. Norēķinu kārtība</w:t>
      </w:r>
    </w:p>
    <w:p w14:paraId="30F99187" w14:textId="77777777"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 xml:space="preserve">Nomnieks maksā Iznomātājam nosolīto nomas maksu EUR _____   gadā, pamatojoties uz Iznomātāja  izsoles  rezultātiem, kā arī Nomnieks maksā pievienotās vērtības nodokli (PVN) un nekustamā īpašuma nodokli. </w:t>
      </w:r>
    </w:p>
    <w:p w14:paraId="7150B30B" w14:textId="77777777"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Nomas maksas aprēķina periods ir 1 (viens) ceturksnis. Nomas maksa jāsamaksā ne vēlāk kā līdz attiecīgā ceturkšņa pirmā mēneša beigām.</w:t>
      </w:r>
    </w:p>
    <w:p w14:paraId="3FF1A661" w14:textId="77777777"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 xml:space="preserve">Nomas maksu Nomnieks iemaksā </w:t>
      </w:r>
      <w:r w:rsidR="003665C6">
        <w:rPr>
          <w:rFonts w:ascii="Times New Roman" w:hAnsi="Times New Roman"/>
          <w:sz w:val="24"/>
          <w:szCs w:val="24"/>
        </w:rPr>
        <w:t>Kantinieku</w:t>
      </w:r>
      <w:r w:rsidRPr="00DC5137">
        <w:rPr>
          <w:rFonts w:ascii="Times New Roman" w:hAnsi="Times New Roman"/>
          <w:sz w:val="24"/>
          <w:szCs w:val="24"/>
        </w:rPr>
        <w:t xml:space="preserve"> pagasta pārvaldes kasē  vai pārskaita Rēzeknes novada pašvaldības iestādes “</w:t>
      </w:r>
      <w:r w:rsidR="003665C6">
        <w:rPr>
          <w:rFonts w:ascii="Times New Roman" w:hAnsi="Times New Roman"/>
          <w:sz w:val="24"/>
          <w:szCs w:val="24"/>
        </w:rPr>
        <w:t>Dricānu</w:t>
      </w:r>
      <w:r w:rsidRPr="00DC5137">
        <w:rPr>
          <w:rFonts w:ascii="Times New Roman" w:hAnsi="Times New Roman"/>
          <w:sz w:val="24"/>
          <w:szCs w:val="24"/>
        </w:rPr>
        <w:t xml:space="preserve"> pagastu apvienība”  struktūrvienības “</w:t>
      </w:r>
      <w:r w:rsidR="003665C6">
        <w:rPr>
          <w:rFonts w:ascii="Times New Roman" w:hAnsi="Times New Roman"/>
          <w:sz w:val="24"/>
          <w:szCs w:val="24"/>
        </w:rPr>
        <w:t>Kantinieku</w:t>
      </w:r>
      <w:r w:rsidRPr="00DC5137">
        <w:rPr>
          <w:rFonts w:ascii="Times New Roman" w:hAnsi="Times New Roman"/>
          <w:sz w:val="24"/>
          <w:szCs w:val="24"/>
        </w:rPr>
        <w:t xml:space="preserve"> pagasta pārvalde” konts: </w:t>
      </w:r>
      <w:r w:rsidR="003665C6" w:rsidRPr="00EC1012">
        <w:rPr>
          <w:rFonts w:ascii="Times New Roman" w:hAnsi="Times New Roman" w:cs="Times New Roman"/>
          <w:sz w:val="24"/>
          <w:szCs w:val="24"/>
        </w:rPr>
        <w:t>LV64UNLA0055000969141</w:t>
      </w:r>
      <w:r w:rsidR="003665C6" w:rsidRPr="00DC5137">
        <w:rPr>
          <w:rFonts w:ascii="Times New Roman" w:hAnsi="Times New Roman"/>
          <w:sz w:val="24"/>
          <w:szCs w:val="24"/>
        </w:rPr>
        <w:t xml:space="preserve">, </w:t>
      </w:r>
      <w:r w:rsidR="003665C6" w:rsidRPr="00EC1012">
        <w:rPr>
          <w:rFonts w:ascii="Times New Roman" w:eastAsia="Calibri" w:hAnsi="Times New Roman" w:cs="Times New Roman"/>
          <w:color w:val="000000"/>
          <w:kern w:val="1"/>
          <w:sz w:val="24"/>
          <w:szCs w:val="24"/>
          <w:lang w:eastAsia="ar-SA"/>
        </w:rPr>
        <w:t>AS “SEB banka”</w:t>
      </w:r>
      <w:r w:rsidR="003665C6" w:rsidRPr="00DC5137">
        <w:rPr>
          <w:rFonts w:ascii="Times New Roman" w:hAnsi="Times New Roman"/>
          <w:sz w:val="24"/>
          <w:szCs w:val="24"/>
        </w:rPr>
        <w:t xml:space="preserve">, kods: </w:t>
      </w:r>
      <w:r w:rsidR="003665C6" w:rsidRPr="00EC1012">
        <w:rPr>
          <w:rFonts w:ascii="Times New Roman" w:eastAsia="Calibri" w:hAnsi="Times New Roman" w:cs="Times New Roman"/>
          <w:color w:val="000000"/>
          <w:kern w:val="1"/>
          <w:sz w:val="24"/>
          <w:szCs w:val="24"/>
          <w:lang w:eastAsia="ar-SA"/>
        </w:rPr>
        <w:t>UNLALV2X</w:t>
      </w:r>
      <w:r w:rsidRPr="00DC5137">
        <w:rPr>
          <w:rFonts w:ascii="Times New Roman" w:hAnsi="Times New Roman"/>
          <w:sz w:val="24"/>
          <w:szCs w:val="24"/>
        </w:rPr>
        <w:t>.</w:t>
      </w:r>
    </w:p>
    <w:p w14:paraId="3488BAF8"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maksājumi nokavēti, Nomnieks maksā soda naudu 0,1% apmērā  no kavētās maksājuma summas par katru kavējuma dienu.</w:t>
      </w:r>
    </w:p>
    <w:p w14:paraId="7C798CDD"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Nomas maksu Nomnieks maksā no līguma noslēgšanas dienas.</w:t>
      </w:r>
    </w:p>
    <w:p w14:paraId="5E1DF325"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Visi šajā līgumā noteiktie maksājumi tiek uzskatīti par veiktiem tikai tad, kad maksājuma summa ir pilnā apjomā samaksāta Iznomātājam. Ja Nomnieks dažādu apstākļu dēļ, nav saņēmis rēķinu par nomas maksu, tam pienākums informēt par to Iznomātāju, rēķina nesaņemšana neatbrīvo Nomnieku no pienākuma veikt Līgumā noteikto nomas maksas apmaksu Līgumā noteiktajos termiņos.</w:t>
      </w:r>
    </w:p>
    <w:p w14:paraId="3E05ABD5"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normatīvajos aktos būs paredzēta cita norēķinu kārtība, zemes nomas maksa tiks pārskatīta atbilstoši attiecīgajiem normatīvajiem aktiem, Iznomātājs sagatavos rēķinu, atbilstoši valsts spēkā  esošajai nodokļu likmei uz tā izrakstīšanas brīdi.</w:t>
      </w:r>
    </w:p>
    <w:p w14:paraId="7A9DD89A" w14:textId="77777777" w:rsidR="00DC5137" w:rsidRPr="00DC5137" w:rsidRDefault="00DC5137" w:rsidP="00DC5137">
      <w:pPr>
        <w:spacing w:after="0" w:line="240" w:lineRule="auto"/>
        <w:jc w:val="both"/>
        <w:rPr>
          <w:rFonts w:ascii="Times New Roman" w:hAnsi="Times New Roman"/>
          <w:sz w:val="24"/>
          <w:szCs w:val="24"/>
        </w:rPr>
      </w:pPr>
    </w:p>
    <w:p w14:paraId="148B7E10"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IV. Iznomātāja pienākumi un tiesības</w:t>
      </w:r>
    </w:p>
    <w:p w14:paraId="466FF7DD" w14:textId="77777777" w:rsidR="00DC5137" w:rsidRPr="00DC5137" w:rsidRDefault="00DC5137" w:rsidP="00DC5137">
      <w:pPr>
        <w:numPr>
          <w:ilvl w:val="1"/>
          <w:numId w:val="8"/>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apņemas:</w:t>
      </w:r>
    </w:p>
    <w:p w14:paraId="5084C123"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pildīt ar šo Līgumu Iznomātājam uzliktos pienākumus;</w:t>
      </w:r>
    </w:p>
    <w:p w14:paraId="0FF22C1E"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nepasliktināt Nomniekam nomas lietošanas tiesības uz visu zemes vienību vai tās daļu;</w:t>
      </w:r>
    </w:p>
    <w:p w14:paraId="58932A8D"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atlīdzināt Nomniekam radušos zaudējumus, ja pārkāpti šī līguma 4.1.2.apakšpunkta nosacījumi;</w:t>
      </w:r>
    </w:p>
    <w:p w14:paraId="20D45125"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netraucēt Nomniekam lietot šajā Līgumā iznomāto zemes vienību.</w:t>
      </w:r>
    </w:p>
    <w:p w14:paraId="0C39BDD4" w14:textId="77777777" w:rsidR="00DC5137" w:rsidRPr="00DC5137" w:rsidRDefault="00DC5137" w:rsidP="00DC5137">
      <w:pPr>
        <w:numPr>
          <w:ilvl w:val="1"/>
          <w:numId w:val="8"/>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Iznomātājam ir tiesības:</w:t>
      </w:r>
    </w:p>
    <w:p w14:paraId="1E342923" w14:textId="77777777" w:rsidR="00DC5137" w:rsidRPr="00DC5137" w:rsidRDefault="00DC5137" w:rsidP="00DC5137">
      <w:pPr>
        <w:numPr>
          <w:ilvl w:val="2"/>
          <w:numId w:val="8"/>
        </w:numPr>
        <w:spacing w:after="0" w:line="240" w:lineRule="auto"/>
        <w:ind w:right="-1"/>
        <w:jc w:val="both"/>
        <w:rPr>
          <w:rFonts w:ascii="Times New Roman" w:hAnsi="Times New Roman"/>
          <w:sz w:val="24"/>
          <w:szCs w:val="24"/>
        </w:rPr>
      </w:pPr>
      <w:r w:rsidRPr="00DC5137">
        <w:rPr>
          <w:rFonts w:ascii="Times New Roman" w:hAnsi="Times New Roman"/>
          <w:sz w:val="24"/>
          <w:szCs w:val="24"/>
        </w:rPr>
        <w:t>pārbaudīt šī Līguma noteikumu izpildi;</w:t>
      </w:r>
    </w:p>
    <w:p w14:paraId="521AE341"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kontrolēt, vai zemes vienība tiek izmantota atbilstoši Līguma noteikumiem, un šajā nolūkā Nomnieka klātbūtnē apsekot dabā zemes vienību;</w:t>
      </w:r>
    </w:p>
    <w:p w14:paraId="6C8D0FA6"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saņemt nomas maksu atbilstoši šī Līguma noteikumiem;</w:t>
      </w:r>
    </w:p>
    <w:p w14:paraId="7A9E47BD"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prasīt Nomniekam nekavējoties novērst tā darbības vai bezdarbības dēļ radīto Līguma nosacījumu pārkāpumu sekas un atlīdzināt radītos zaudējumus;</w:t>
      </w:r>
    </w:p>
    <w:p w14:paraId="2533285B" w14:textId="77777777" w:rsidR="00DC5137" w:rsidRPr="00DC5137" w:rsidRDefault="00DC5137" w:rsidP="00DC5137">
      <w:pPr>
        <w:numPr>
          <w:ilvl w:val="2"/>
          <w:numId w:val="8"/>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vienpusēji pārskatīt zemes nomas maksu,  ne retāk kā “Publiskas personas finanšu līdzekļu un mantas izšķērdēšanas novēršanas likumā” noteiktajā termiņā un mainīt to, ja pārskatītā nomas maksa ir augstāka par noteikto nomas maksu, nomas maksas noteikšanai pieaicināt neatkarīgu vērtētāju;</w:t>
      </w:r>
    </w:p>
    <w:p w14:paraId="369FE6ED"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nosūtīt nomniekam rakstisku paziņojumu vai rēķinu, vienpusēji mainīt nomas maksu vai citu saistīto maksājumu apmēru bez grozījumu izdarīšanas līgumā;</w:t>
      </w:r>
    </w:p>
    <w:p w14:paraId="2F6AF0F5"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 xml:space="preserve">vienpusēji lauzt Līgumu pirms termiņa, ja Nomnieks ir nokavējis nomas maksas vai nekustāmā īpašuma nodokļa maksājumus vairāk nekā divus ceturkšņus pēc </w:t>
      </w:r>
      <w:r w:rsidRPr="00DC5137">
        <w:rPr>
          <w:rFonts w:ascii="Times New Roman" w:hAnsi="Times New Roman"/>
          <w:sz w:val="24"/>
          <w:szCs w:val="24"/>
        </w:rPr>
        <w:lastRenderedPageBreak/>
        <w:t>kārtas vai nav veicis Līguma V nodaļā noteiktos pienākumus un viena mēneša laikā pēc Iznomātāja rakstiska brīdinājuma saņemšana nav novērsis pieļauto pārkāpumu sekas;</w:t>
      </w:r>
    </w:p>
    <w:p w14:paraId="34AABF32"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ja Nomnieka vainas dēļ netiek ievēroti normatīvie akti vai šī Līguma noteikumi, Iznomātājs ir tiesīgs tiesas ceļā prasīt šī Līguma pirmstermiņa laušanu.</w:t>
      </w:r>
    </w:p>
    <w:p w14:paraId="1575B2FD"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prasīt zaudējumu atlīdzību gadījumā, ja Nomnieks zemes nomas izmantošanas laikā vai pēc Līguma termiņa notecējuma, ar savu darbību ir veicinājis iznomātās zemes vienības vērtības pazemināšanos.</w:t>
      </w:r>
    </w:p>
    <w:p w14:paraId="5F6054DF" w14:textId="77777777" w:rsidR="00DC5137" w:rsidRPr="00DC5137" w:rsidRDefault="00DC5137" w:rsidP="00DC5137">
      <w:pPr>
        <w:spacing w:after="0" w:line="240" w:lineRule="auto"/>
        <w:jc w:val="both"/>
        <w:rPr>
          <w:rFonts w:ascii="Times New Roman" w:hAnsi="Times New Roman"/>
          <w:sz w:val="24"/>
          <w:szCs w:val="24"/>
        </w:rPr>
      </w:pPr>
    </w:p>
    <w:p w14:paraId="0DA4DB5D"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 Nomnieka pienākumi un tiesības</w:t>
      </w:r>
    </w:p>
    <w:p w14:paraId="088024ED" w14:textId="77777777" w:rsidR="00DC5137" w:rsidRPr="00DC5137" w:rsidRDefault="00DC5137" w:rsidP="00DC5137">
      <w:pPr>
        <w:numPr>
          <w:ilvl w:val="1"/>
          <w:numId w:val="9"/>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Nomnieks apņemas:</w:t>
      </w:r>
    </w:p>
    <w:p w14:paraId="37155D08" w14:textId="77777777" w:rsidR="00DC5137" w:rsidRPr="00DC5137" w:rsidRDefault="00DC5137" w:rsidP="00DC5137">
      <w:pPr>
        <w:numPr>
          <w:ilvl w:val="2"/>
          <w:numId w:val="9"/>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w:t>
      </w:r>
    </w:p>
    <w:p w14:paraId="499ED9F1"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ievērot zemes vienības lietošanas aprobežojumus, ko izraisa tai noteiktie apgrūtinājumi un servitūti;</w:t>
      </w:r>
    </w:p>
    <w:p w14:paraId="6E1BCAD0"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nodrošināt zemes vienības lietošanu atbilstoši pašvaldības noteiktajam nekustāmā īpašuma lietošanas mērķim;</w:t>
      </w:r>
    </w:p>
    <w:p w14:paraId="3B408CB7"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nepieļaut auglīgās augsnes virskārtas iznīcināšanu vai tās kvalitātes pasliktināšanos;</w:t>
      </w:r>
    </w:p>
    <w:p w14:paraId="36632BC3"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14:paraId="1592A52B"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pasargāt lauksaimniecībā izmantojamo zemi no aizaugšanas un citiem procesiem, kas pasliktina zemes kultūrtehnisko stāvokli;</w:t>
      </w:r>
    </w:p>
    <w:p w14:paraId="35D7277B"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nepieļaut darbības, kas pasliktina citu zemes lietotāju zemes kvalitāti;</w:t>
      </w:r>
    </w:p>
    <w:p w14:paraId="1A1270C1"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ievērot saimnieciskās darbības ierobežojumus zemes vienībā noteiktajās teritorijās;</w:t>
      </w:r>
    </w:p>
    <w:p w14:paraId="507C5223"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kopt un uzturēt kārtībā nomas lietošanā nodoto teritoriju (tai skaitā ceļus, ūdensteces);</w:t>
      </w:r>
    </w:p>
    <w:p w14:paraId="4C67E121"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aizsargāt zemes vienībā esošos dabas un kultūras pieminekļus, ievērot īpaši aizsargājamo dabas un kultūras objektu un to aizsargjoslu izmantošanas režīmu, ja tādi tiks noteikti Līguma darbības laikā;</w:t>
      </w:r>
    </w:p>
    <w:p w14:paraId="483495B7"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maksāt Iznomātāja vienpusēji pārskatīto zemes nomas maksu, atbilstoši “Publiskas personas finanšu līdzekļu un mantas izšķērdēšanas novēršanas likumā”,  noteiktajā termiņā un apmērā maksāt nomas maksu un nekustamā īpašuma nodokli.</w:t>
      </w:r>
    </w:p>
    <w:p w14:paraId="24606872" w14:textId="77777777" w:rsidR="00DC5137" w:rsidRPr="00DC5137" w:rsidRDefault="00DC5137" w:rsidP="00DC5137">
      <w:pPr>
        <w:numPr>
          <w:ilvl w:val="2"/>
          <w:numId w:val="9"/>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kompensēt Iznomātāja pieaicinātā neatkarīgā vērtētāja atlīdzības summu, ja tas  ir attiecināms uz konkrēto iznomāto zemes vienību un   novērtējuma rezultātā nomas maksa tiek palielināta;</w:t>
      </w:r>
    </w:p>
    <w:p w14:paraId="2193A486" w14:textId="77777777" w:rsidR="00DC5137" w:rsidRPr="00DC5137" w:rsidRDefault="00DC5137" w:rsidP="00DC5137">
      <w:pPr>
        <w:numPr>
          <w:ilvl w:val="2"/>
          <w:numId w:val="9"/>
        </w:numPr>
        <w:spacing w:after="0" w:line="240" w:lineRule="auto"/>
        <w:ind w:right="-1"/>
        <w:jc w:val="both"/>
        <w:rPr>
          <w:rFonts w:ascii="Times New Roman" w:eastAsia="Times New Roman" w:hAnsi="Times New Roman"/>
          <w:color w:val="000000" w:themeColor="text1"/>
          <w:sz w:val="24"/>
          <w:szCs w:val="24"/>
          <w:lang w:val="x-none" w:eastAsia="x-none"/>
        </w:rPr>
      </w:pPr>
      <w:r w:rsidRPr="00DC5137">
        <w:rPr>
          <w:rFonts w:ascii="Times New Roman" w:hAnsi="Times New Roman"/>
          <w:color w:val="000000" w:themeColor="text1"/>
          <w:sz w:val="24"/>
          <w:szCs w:val="24"/>
        </w:rPr>
        <w:t>Visu līguma darbības laiku nomnieks maksā nomas maksu atbilstoši pārskatītajai nomas maksai.</w:t>
      </w:r>
    </w:p>
    <w:p w14:paraId="381B6A9E"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ar savu darbību neaizskart citu zemes īpašnieku vai tiesisko valdītāju un citu personu likumīgās intereses;</w:t>
      </w:r>
    </w:p>
    <w:p w14:paraId="0ED6033F"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atlīdzināt Iznomātājam visus zaudējumus, kādi tam radušies sakarā ar šī Līguma neievērošanu no Nomnieka puses.</w:t>
      </w:r>
    </w:p>
    <w:p w14:paraId="4347452E" w14:textId="77777777" w:rsidR="00DC5137" w:rsidRPr="00DC5137" w:rsidRDefault="00DC5137" w:rsidP="00DC5137">
      <w:pPr>
        <w:numPr>
          <w:ilvl w:val="1"/>
          <w:numId w:val="9"/>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Nomniekam ir tiesības:</w:t>
      </w:r>
    </w:p>
    <w:p w14:paraId="2035BF84" w14:textId="77777777" w:rsidR="00DC5137" w:rsidRPr="00DC5137" w:rsidRDefault="00DC5137" w:rsidP="00DC5137">
      <w:pPr>
        <w:numPr>
          <w:ilvl w:val="2"/>
          <w:numId w:val="9"/>
        </w:numPr>
        <w:spacing w:after="0" w:line="240" w:lineRule="auto"/>
        <w:ind w:left="142" w:hanging="709"/>
        <w:jc w:val="both"/>
        <w:rPr>
          <w:rFonts w:ascii="Times New Roman" w:hAnsi="Times New Roman"/>
          <w:sz w:val="24"/>
          <w:szCs w:val="24"/>
        </w:rPr>
      </w:pPr>
      <w:r w:rsidRPr="00DC5137">
        <w:rPr>
          <w:rFonts w:ascii="Times New Roman" w:hAnsi="Times New Roman"/>
          <w:sz w:val="24"/>
          <w:szCs w:val="24"/>
        </w:rPr>
        <w:t>netraucēti izmantot nomāto zemes vienību atbilstoši šajā Līgumā paredzētajiem mērķiem;</w:t>
      </w:r>
    </w:p>
    <w:p w14:paraId="49010192" w14:textId="77777777" w:rsidR="00DC5137" w:rsidRPr="00DC5137" w:rsidRDefault="00DC5137" w:rsidP="00DC5137">
      <w:pPr>
        <w:numPr>
          <w:ilvl w:val="2"/>
          <w:numId w:val="9"/>
        </w:numPr>
        <w:spacing w:after="0" w:line="240" w:lineRule="auto"/>
        <w:ind w:left="142" w:right="-1" w:hanging="709"/>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lastRenderedPageBreak/>
        <w:t xml:space="preserve">samaksāt nomas maksu pirms termiņa;  </w:t>
      </w:r>
    </w:p>
    <w:p w14:paraId="46A616FB" w14:textId="77777777" w:rsidR="00DC5137" w:rsidRPr="00DC5137" w:rsidRDefault="00DC5137" w:rsidP="00DC5137">
      <w:pPr>
        <w:numPr>
          <w:ilvl w:val="2"/>
          <w:numId w:val="9"/>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DC5137">
        <w:rPr>
          <w:rFonts w:ascii="Times New Roman" w:hAnsi="Times New Roman"/>
          <w:color w:val="000000" w:themeColor="text1"/>
          <w:sz w:val="24"/>
          <w:szCs w:val="24"/>
        </w:rPr>
        <w:t xml:space="preserve">vienpusēji atkāpties no zemes nomas līguma, par to rakstiski informējot Iznomātāju vienu mēnesi iepriekš. </w:t>
      </w:r>
    </w:p>
    <w:p w14:paraId="6CCC65F6" w14:textId="77777777"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Nomniekam nav tiesību izmantot zemes vienību, apdraudot cilvēku veselību un dzīvību.</w:t>
      </w:r>
    </w:p>
    <w:p w14:paraId="787072D8" w14:textId="77777777"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Nomniekam ir aizliegts nodot zemes vienību apakšnomā vai citādā veidā piesaistīt tā izmantošanā trešās personas.</w:t>
      </w:r>
    </w:p>
    <w:p w14:paraId="0CF2B8A4" w14:textId="77777777"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Nomniekam aizliegts veikt būvniecību uz iznomātās zemes vienības.</w:t>
      </w:r>
    </w:p>
    <w:p w14:paraId="56A21BE8" w14:textId="77777777" w:rsidR="00DC5137" w:rsidRPr="00DC5137" w:rsidRDefault="00DC5137" w:rsidP="00DC5137">
      <w:pPr>
        <w:spacing w:after="0" w:line="240" w:lineRule="auto"/>
        <w:ind w:right="-1"/>
        <w:jc w:val="both"/>
        <w:rPr>
          <w:rFonts w:ascii="Times New Roman" w:eastAsia="Times New Roman" w:hAnsi="Times New Roman"/>
          <w:sz w:val="24"/>
          <w:szCs w:val="24"/>
          <w:lang w:eastAsia="x-none"/>
        </w:rPr>
      </w:pPr>
      <w:r w:rsidRPr="00DC5137">
        <w:rPr>
          <w:rFonts w:ascii="Times New Roman" w:eastAsia="Times New Roman" w:hAnsi="Times New Roman"/>
          <w:sz w:val="24"/>
          <w:szCs w:val="24"/>
          <w:lang w:eastAsia="x-none"/>
        </w:rPr>
        <w:t xml:space="preserve">                                        </w:t>
      </w:r>
    </w:p>
    <w:p w14:paraId="24157331" w14:textId="77777777" w:rsidR="00DC5137" w:rsidRPr="00DC5137" w:rsidRDefault="00DC5137" w:rsidP="00DC5137">
      <w:pPr>
        <w:spacing w:after="0" w:line="240" w:lineRule="auto"/>
        <w:ind w:right="-1"/>
        <w:jc w:val="both"/>
        <w:rPr>
          <w:rFonts w:ascii="Times New Roman" w:hAnsi="Times New Roman"/>
          <w:b/>
          <w:sz w:val="24"/>
          <w:szCs w:val="24"/>
        </w:rPr>
      </w:pPr>
      <w:r w:rsidRPr="00DC5137">
        <w:rPr>
          <w:rFonts w:ascii="Times New Roman" w:eastAsia="Times New Roman" w:hAnsi="Times New Roman"/>
          <w:sz w:val="24"/>
          <w:szCs w:val="24"/>
          <w:lang w:eastAsia="x-none"/>
        </w:rPr>
        <w:t xml:space="preserve">                                    </w:t>
      </w:r>
      <w:r w:rsidRPr="00DC5137">
        <w:rPr>
          <w:rFonts w:ascii="Times New Roman" w:hAnsi="Times New Roman"/>
          <w:b/>
          <w:sz w:val="24"/>
          <w:szCs w:val="24"/>
        </w:rPr>
        <w:t>VI. Sevišķie līguma noteikumi</w:t>
      </w:r>
    </w:p>
    <w:p w14:paraId="65F0E575" w14:textId="77777777" w:rsidR="00DC5137" w:rsidRPr="00DC5137" w:rsidRDefault="00DC5137" w:rsidP="00DC5137">
      <w:pPr>
        <w:spacing w:after="0" w:line="240" w:lineRule="auto"/>
        <w:ind w:right="-1"/>
        <w:jc w:val="both"/>
        <w:rPr>
          <w:rFonts w:ascii="Times New Roman" w:eastAsia="Times New Roman" w:hAnsi="Times New Roman"/>
          <w:sz w:val="24"/>
          <w:szCs w:val="24"/>
          <w:lang w:val="x-none" w:eastAsia="x-none"/>
        </w:rPr>
      </w:pPr>
    </w:p>
    <w:p w14:paraId="659F9E5B" w14:textId="77777777"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Nomniekam ir pienākums par saviem līdzekļiem atjaunot bojātās platības tādā stāvoklī, lai tās būtu derīgas izmantošanai lauksaimniecībā, mežsaimniecībā vai citām vajadzībām saskaņā ar pašvaldības teritorijas attīstības plānu. Rekultivāciju veic gada laikā pēc bojātās zemes platības izmantošanas pabeigšanas.</w:t>
      </w:r>
    </w:p>
    <w:p w14:paraId="378AF5A1" w14:textId="77777777"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Par Līgumā iznomāto zemes vienību Eiropas Savienības un nacionālos lauksaimniecības atbalsta maksājumus saņem Nomnieks.</w:t>
      </w:r>
    </w:p>
    <w:p w14:paraId="68FE02E5" w14:textId="77777777"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14:paraId="73C1EA1F" w14:textId="77777777" w:rsidR="00DC5137" w:rsidRPr="00DC5137" w:rsidRDefault="00DC5137" w:rsidP="00DC5137">
      <w:pPr>
        <w:spacing w:after="0" w:line="240" w:lineRule="auto"/>
        <w:jc w:val="both"/>
        <w:rPr>
          <w:rFonts w:ascii="Times New Roman" w:hAnsi="Times New Roman"/>
          <w:sz w:val="24"/>
          <w:szCs w:val="24"/>
        </w:rPr>
      </w:pPr>
    </w:p>
    <w:p w14:paraId="713FACC8"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VII. Līguma izbeigšana, grozīšana un strīdu izskatīšanas kārtība</w:t>
      </w:r>
    </w:p>
    <w:p w14:paraId="32D468DF" w14:textId="77777777" w:rsidR="00DC5137" w:rsidRPr="00DC5137" w:rsidRDefault="00DC5137" w:rsidP="00DC5137">
      <w:pPr>
        <w:numPr>
          <w:ilvl w:val="1"/>
          <w:numId w:val="11"/>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DC5137">
        <w:rPr>
          <w:rFonts w:ascii="Times New Roman" w:eastAsia="Times New Roman" w:hAnsi="Times New Roman"/>
          <w:color w:val="000000" w:themeColor="text1"/>
          <w:sz w:val="24"/>
          <w:szCs w:val="24"/>
          <w:lang w:val="x-none" w:eastAsia="x-none"/>
        </w:rPr>
        <w:t>Līgums var tikt lauzts ar pušu rakstisku vienošanos, kā arī normatīvajos aktos tieši paredzētajos gadījumos, tas ir, Civillikuma 2171. un 2172.pantos paredzētajos gadījumos.</w:t>
      </w:r>
      <w:r w:rsidRPr="00DC5137">
        <w:rPr>
          <w:rFonts w:ascii="Times New Roman" w:eastAsia="Times New Roman" w:hAnsi="Times New Roman"/>
          <w:color w:val="000000" w:themeColor="text1"/>
          <w:sz w:val="24"/>
          <w:szCs w:val="24"/>
          <w:lang w:eastAsia="x-none"/>
        </w:rPr>
        <w:t xml:space="preserve"> </w:t>
      </w:r>
    </w:p>
    <w:p w14:paraId="19C8025D" w14:textId="77777777" w:rsidR="00DC5137" w:rsidRPr="00DC5137" w:rsidRDefault="00DC5137" w:rsidP="00DC5137">
      <w:pPr>
        <w:numPr>
          <w:ilvl w:val="1"/>
          <w:numId w:val="11"/>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DC5137">
        <w:rPr>
          <w:rFonts w:ascii="Times New Roman" w:eastAsia="Times New Roman" w:hAnsi="Times New Roman"/>
          <w:color w:val="000000" w:themeColor="text1"/>
          <w:sz w:val="24"/>
          <w:szCs w:val="24"/>
          <w:lang w:eastAsia="x-none"/>
        </w:rPr>
        <w:t>Nomnieka nāves gadījums uzskatāms par zemes nomas līguma izbeigšanas brīdi.</w:t>
      </w:r>
    </w:p>
    <w:p w14:paraId="290F6AF9" w14:textId="77777777" w:rsidR="00DC5137" w:rsidRPr="00DC5137" w:rsidRDefault="00DC5137" w:rsidP="00DC5137">
      <w:pPr>
        <w:numPr>
          <w:ilvl w:val="1"/>
          <w:numId w:val="11"/>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 xml:space="preserve">Laužot šo Līgumu vienpusēji pirms Līguma termiņa beigām, viena Puse brīdina otru Pusi </w:t>
      </w:r>
      <w:proofErr w:type="spellStart"/>
      <w:r w:rsidRPr="00DC5137">
        <w:rPr>
          <w:rFonts w:ascii="Times New Roman" w:eastAsia="Times New Roman" w:hAnsi="Times New Roman"/>
          <w:sz w:val="24"/>
          <w:szCs w:val="24"/>
          <w:lang w:val="x-none" w:eastAsia="x-none"/>
        </w:rPr>
        <w:t>rakstveidā</w:t>
      </w:r>
      <w:proofErr w:type="spellEnd"/>
      <w:r w:rsidRPr="00DC5137">
        <w:rPr>
          <w:rFonts w:ascii="Times New Roman" w:eastAsia="Times New Roman" w:hAnsi="Times New Roman"/>
          <w:sz w:val="24"/>
          <w:szCs w:val="24"/>
          <w:lang w:val="x-none" w:eastAsia="x-none"/>
        </w:rPr>
        <w:t xml:space="preserve"> 3 (trīs) mēnešus iepriekš.</w:t>
      </w:r>
      <w:r w:rsidRPr="00DC5137">
        <w:rPr>
          <w:rFonts w:ascii="Times New Roman" w:hAnsi="Times New Roman"/>
          <w:sz w:val="24"/>
          <w:szCs w:val="24"/>
        </w:rPr>
        <w:t xml:space="preserve"> Visus šī Līguma grozījumus vai papildinājumus izdara Pusēm vienojoties.</w:t>
      </w:r>
      <w:r w:rsidRPr="00DC5137">
        <w:rPr>
          <w:rFonts w:ascii="Times New Roman" w:eastAsia="Times New Roman" w:hAnsi="Times New Roman"/>
          <w:sz w:val="24"/>
          <w:szCs w:val="24"/>
          <w:lang w:val="x-none" w:eastAsia="x-none"/>
        </w:rPr>
        <w:t xml:space="preserve"> </w:t>
      </w:r>
    </w:p>
    <w:p w14:paraId="4F87AD58" w14:textId="77777777"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 xml:space="preserve">Šī Līguma grozījumi un papildinājumi tiek noformēti </w:t>
      </w:r>
      <w:proofErr w:type="spellStart"/>
      <w:r w:rsidRPr="00DC5137">
        <w:rPr>
          <w:rFonts w:ascii="Times New Roman" w:hAnsi="Times New Roman"/>
          <w:sz w:val="24"/>
          <w:szCs w:val="24"/>
        </w:rPr>
        <w:t>rakstveidā</w:t>
      </w:r>
      <w:proofErr w:type="spellEnd"/>
      <w:r w:rsidRPr="00DC5137">
        <w:rPr>
          <w:rFonts w:ascii="Times New Roman" w:hAnsi="Times New Roman"/>
          <w:sz w:val="24"/>
          <w:szCs w:val="24"/>
        </w:rPr>
        <w:t xml:space="preserve"> un pievienoti šim Līgumam un ir tā neatņemamas sastāvdaļas. </w:t>
      </w:r>
    </w:p>
    <w:p w14:paraId="2311EF79" w14:textId="77777777"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Līgums ir saistošs Pusēm, kā arī Pušu tiesību pārņēmējam. Tiesību pārņēmējam 30 dienu laikā no tiesību pārņemšanas dienas līgums jāpārslēdz vai jāpārjauno uz sava vārda.</w:t>
      </w:r>
    </w:p>
    <w:p w14:paraId="021CBB05" w14:textId="77777777"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Domstarpības līguma darbības laikā Puses risina sarunu ceļā. Ja Puses vienošanos nevar panākt, tad strīds risināms tiesā normatīvajos aktos noteiktajā kārtībā.</w:t>
      </w:r>
    </w:p>
    <w:p w14:paraId="233F5BED" w14:textId="77777777" w:rsidR="00DC5137" w:rsidRPr="00DC5137" w:rsidRDefault="00DC5137" w:rsidP="00DC5137">
      <w:pPr>
        <w:spacing w:after="0" w:line="240" w:lineRule="auto"/>
        <w:jc w:val="both"/>
        <w:rPr>
          <w:rFonts w:ascii="Times New Roman" w:hAnsi="Times New Roman"/>
          <w:sz w:val="24"/>
          <w:szCs w:val="24"/>
        </w:rPr>
      </w:pPr>
    </w:p>
    <w:p w14:paraId="50B653EA"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VIII. Nobeiguma nosacījumi</w:t>
      </w:r>
    </w:p>
    <w:p w14:paraId="7DBE070E"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Līgumā neparedzētas attiecības Puses regulē saskaņā ar Latvijas Republikas normatīvajiem aktiem.</w:t>
      </w:r>
    </w:p>
    <w:p w14:paraId="7E219620"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Puses ir izlasījušas šo līgumu un piekrīt tā noteikumiem, ko apstiprina ar saviem parakstiem.</w:t>
      </w:r>
    </w:p>
    <w:p w14:paraId="69893525"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kāds no šī līguma noteikumiem zaudē juridisku spēku, tas neietekmē pārējos līguma noteikumus.</w:t>
      </w:r>
    </w:p>
    <w:p w14:paraId="4FC8BF75" w14:textId="77777777" w:rsidR="00DC5137" w:rsidRPr="003665C6" w:rsidRDefault="00DC5137" w:rsidP="00DC5137">
      <w:pPr>
        <w:numPr>
          <w:ilvl w:val="1"/>
          <w:numId w:val="12"/>
        </w:numPr>
        <w:spacing w:after="0" w:line="240" w:lineRule="auto"/>
        <w:ind w:hanging="567"/>
        <w:jc w:val="both"/>
        <w:rPr>
          <w:rFonts w:ascii="Times New Roman" w:hAnsi="Times New Roman"/>
          <w:sz w:val="24"/>
          <w:szCs w:val="24"/>
        </w:rPr>
      </w:pPr>
      <w:r w:rsidRPr="003665C6">
        <w:rPr>
          <w:rFonts w:ascii="Times New Roman" w:hAnsi="Times New Roman"/>
          <w:sz w:val="24"/>
          <w:szCs w:val="24"/>
        </w:rPr>
        <w:t xml:space="preserve">Ar šo līgumu saistītus jautājumus Nomnieks risina ar </w:t>
      </w:r>
      <w:r w:rsidR="001C3895">
        <w:rPr>
          <w:rFonts w:ascii="Times New Roman" w:hAnsi="Times New Roman"/>
          <w:sz w:val="24"/>
          <w:szCs w:val="24"/>
        </w:rPr>
        <w:t>Kantinieku</w:t>
      </w:r>
      <w:r w:rsidRPr="003665C6">
        <w:rPr>
          <w:rFonts w:ascii="Times New Roman" w:hAnsi="Times New Roman"/>
          <w:sz w:val="24"/>
          <w:szCs w:val="24"/>
        </w:rPr>
        <w:t xml:space="preserve"> pagasta pārvaldes starpniecību. </w:t>
      </w:r>
      <w:r w:rsidR="001C3895">
        <w:rPr>
          <w:rFonts w:ascii="Times New Roman" w:hAnsi="Times New Roman"/>
          <w:sz w:val="24"/>
          <w:szCs w:val="24"/>
        </w:rPr>
        <w:t>Kantinieku</w:t>
      </w:r>
      <w:r w:rsidRPr="003665C6">
        <w:rPr>
          <w:rFonts w:ascii="Times New Roman" w:hAnsi="Times New Roman"/>
          <w:sz w:val="24"/>
          <w:szCs w:val="24"/>
        </w:rPr>
        <w:t xml:space="preserve"> pagasta pārvaldes Līgums sagatavots un parakstīts 2 </w:t>
      </w:r>
      <w:r w:rsidRPr="003665C6">
        <w:rPr>
          <w:rFonts w:ascii="Times New Roman" w:hAnsi="Times New Roman"/>
          <w:sz w:val="24"/>
          <w:szCs w:val="24"/>
        </w:rPr>
        <w:lastRenderedPageBreak/>
        <w:t>(divos) eksemplāros ar vienādu juridisku spēku. Katrai Pusei ir pa vienam eksemplāram.</w:t>
      </w:r>
    </w:p>
    <w:p w14:paraId="6365BE5F" w14:textId="77777777" w:rsidR="00DC5137" w:rsidRPr="00DC5137" w:rsidRDefault="00DC5137" w:rsidP="00DC5137">
      <w:pPr>
        <w:spacing w:after="0" w:line="240" w:lineRule="auto"/>
        <w:jc w:val="both"/>
        <w:rPr>
          <w:rFonts w:ascii="Times New Roman" w:hAnsi="Times New Roman"/>
          <w:sz w:val="24"/>
          <w:szCs w:val="24"/>
        </w:rPr>
      </w:pPr>
    </w:p>
    <w:p w14:paraId="51453EAB"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IX. Pušu rekvizīti un paraksti</w:t>
      </w:r>
    </w:p>
    <w:p w14:paraId="6881FF22" w14:textId="77777777" w:rsidR="00DC5137" w:rsidRPr="00DC5137" w:rsidRDefault="00DC5137" w:rsidP="00DC5137">
      <w:pPr>
        <w:numPr>
          <w:ilvl w:val="1"/>
          <w:numId w:val="13"/>
        </w:numPr>
        <w:spacing w:after="0" w:line="240" w:lineRule="auto"/>
        <w:ind w:hanging="567"/>
        <w:jc w:val="both"/>
        <w:rPr>
          <w:rFonts w:ascii="Times New Roman" w:hAnsi="Times New Roman"/>
          <w:sz w:val="24"/>
          <w:szCs w:val="24"/>
        </w:rPr>
      </w:pPr>
      <w:r w:rsidRPr="00DC5137">
        <w:rPr>
          <w:rFonts w:ascii="Times New Roman" w:hAnsi="Times New Roman"/>
          <w:b/>
          <w:sz w:val="24"/>
          <w:szCs w:val="24"/>
        </w:rPr>
        <w:t>Iznomātājs</w:t>
      </w:r>
      <w:r w:rsidRPr="00DC5137">
        <w:rPr>
          <w:rFonts w:ascii="Times New Roman" w:hAnsi="Times New Roman"/>
          <w:sz w:val="24"/>
          <w:szCs w:val="24"/>
        </w:rPr>
        <w:t xml:space="preserve"> – Rēzeknes novada pašvaldība, reģistrācijas Nr.9009112679, juridiskā adrese: Atbrīvošanas aleja 95A, Rēzekne.</w:t>
      </w:r>
    </w:p>
    <w:p w14:paraId="5E25B376" w14:textId="77777777" w:rsidR="00DC5137" w:rsidRPr="00DC5137" w:rsidRDefault="00DC5137" w:rsidP="00DC5137">
      <w:pPr>
        <w:numPr>
          <w:ilvl w:val="1"/>
          <w:numId w:val="13"/>
        </w:numPr>
        <w:spacing w:after="0" w:line="240" w:lineRule="auto"/>
        <w:ind w:hanging="567"/>
        <w:jc w:val="both"/>
        <w:rPr>
          <w:rFonts w:ascii="Times New Roman" w:hAnsi="Times New Roman"/>
          <w:sz w:val="24"/>
          <w:szCs w:val="24"/>
        </w:rPr>
      </w:pPr>
      <w:r w:rsidRPr="00DC5137">
        <w:rPr>
          <w:rFonts w:ascii="Times New Roman" w:hAnsi="Times New Roman"/>
          <w:b/>
          <w:sz w:val="24"/>
          <w:szCs w:val="24"/>
        </w:rPr>
        <w:t>Nomnieks</w:t>
      </w:r>
      <w:r w:rsidRPr="00DC5137">
        <w:rPr>
          <w:rFonts w:ascii="Times New Roman" w:hAnsi="Times New Roman"/>
          <w:sz w:val="24"/>
          <w:szCs w:val="24"/>
        </w:rPr>
        <w:t xml:space="preserve"> – (vārds, uzvārds/nosaukums), personas kods/</w:t>
      </w:r>
      <w:proofErr w:type="spellStart"/>
      <w:r w:rsidRPr="00DC5137">
        <w:rPr>
          <w:rFonts w:ascii="Times New Roman" w:hAnsi="Times New Roman"/>
          <w:sz w:val="24"/>
          <w:szCs w:val="24"/>
        </w:rPr>
        <w:t>reģ.Nr</w:t>
      </w:r>
      <w:proofErr w:type="spellEnd"/>
      <w:r w:rsidRPr="00DC5137">
        <w:rPr>
          <w:rFonts w:ascii="Times New Roman" w:hAnsi="Times New Roman"/>
          <w:sz w:val="24"/>
          <w:szCs w:val="24"/>
        </w:rPr>
        <w:t>., adrese: _____________, tālr.____________.</w:t>
      </w:r>
    </w:p>
    <w:p w14:paraId="67629639" w14:textId="77777777" w:rsidR="00DC5137" w:rsidRPr="00DC5137" w:rsidRDefault="00DC5137" w:rsidP="00DC5137">
      <w:pPr>
        <w:jc w:val="both"/>
        <w:rPr>
          <w:rFonts w:ascii="Times New Roman" w:hAnsi="Times New Roman"/>
          <w:sz w:val="24"/>
          <w:szCs w:val="24"/>
        </w:rPr>
      </w:pPr>
    </w:p>
    <w:p w14:paraId="4C29F92D" w14:textId="77777777" w:rsidR="00DC5137" w:rsidRPr="00DC5137" w:rsidRDefault="00DC5137" w:rsidP="00DC5137">
      <w:pPr>
        <w:jc w:val="both"/>
        <w:rPr>
          <w:rFonts w:ascii="Times New Roman" w:hAnsi="Times New Roman"/>
          <w:sz w:val="24"/>
          <w:szCs w:val="24"/>
        </w:rPr>
      </w:pPr>
      <w:r w:rsidRPr="00DC5137">
        <w:rPr>
          <w:rFonts w:ascii="Times New Roman" w:hAnsi="Times New Roman"/>
          <w:sz w:val="24"/>
          <w:szCs w:val="24"/>
        </w:rPr>
        <w:t>Iznomātājs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Nomnieks</w:t>
      </w:r>
    </w:p>
    <w:p w14:paraId="0148FF7B" w14:textId="77777777" w:rsidR="00DC5137" w:rsidRPr="00DC5137" w:rsidRDefault="00DC5137" w:rsidP="00DC5137">
      <w:pPr>
        <w:jc w:val="both"/>
        <w:rPr>
          <w:rFonts w:ascii="Times New Roman" w:hAnsi="Times New Roman"/>
          <w:sz w:val="24"/>
          <w:szCs w:val="24"/>
        </w:rPr>
      </w:pPr>
      <w:r w:rsidRPr="00DC5137">
        <w:rPr>
          <w:rFonts w:ascii="Times New Roman" w:hAnsi="Times New Roman"/>
          <w:sz w:val="24"/>
          <w:szCs w:val="24"/>
        </w:rPr>
        <w:t>_________________ (vārds, uzvārds)</w:t>
      </w:r>
      <w:r w:rsidRPr="00DC5137">
        <w:rPr>
          <w:rFonts w:ascii="Times New Roman" w:hAnsi="Times New Roman"/>
          <w:sz w:val="24"/>
          <w:szCs w:val="24"/>
        </w:rPr>
        <w:tab/>
        <w:t>____________________</w:t>
      </w:r>
      <w:bookmarkEnd w:id="2"/>
      <w:r w:rsidRPr="00DC5137">
        <w:rPr>
          <w:rFonts w:ascii="Times New Roman" w:hAnsi="Times New Roman"/>
          <w:sz w:val="24"/>
          <w:szCs w:val="24"/>
        </w:rPr>
        <w:t>(vārds, uzvārds)</w:t>
      </w:r>
    </w:p>
    <w:p w14:paraId="687DB3C6" w14:textId="77777777" w:rsidR="00DC5137" w:rsidRPr="00DC5137" w:rsidRDefault="00DC5137" w:rsidP="00DC5137">
      <w:pPr>
        <w:rPr>
          <w:rFonts w:ascii="Times New Roman" w:hAnsi="Times New Roman"/>
          <w:sz w:val="24"/>
          <w:szCs w:val="24"/>
        </w:rPr>
      </w:pPr>
    </w:p>
    <w:p w14:paraId="3966A592" w14:textId="77777777" w:rsidR="00DC5137" w:rsidRPr="00DC5137" w:rsidRDefault="00DC5137" w:rsidP="00DC5137">
      <w:pPr>
        <w:rPr>
          <w:rFonts w:ascii="Times New Roman" w:hAnsi="Times New Roman"/>
          <w:sz w:val="24"/>
          <w:szCs w:val="24"/>
        </w:rPr>
      </w:pPr>
    </w:p>
    <w:p w14:paraId="31EAB3E6" w14:textId="77777777" w:rsidR="00DC5137" w:rsidRPr="00DC5137" w:rsidRDefault="00DC5137" w:rsidP="00DC5137">
      <w:pPr>
        <w:rPr>
          <w:rFonts w:ascii="Times New Roman" w:hAnsi="Times New Roman"/>
          <w:sz w:val="24"/>
          <w:szCs w:val="24"/>
        </w:rPr>
      </w:pPr>
    </w:p>
    <w:p w14:paraId="14043A93" w14:textId="77777777" w:rsidR="00DC5137" w:rsidRPr="00DC5137" w:rsidRDefault="00DC5137" w:rsidP="00DC5137">
      <w:pPr>
        <w:rPr>
          <w:rFonts w:ascii="Times New Roman" w:hAnsi="Times New Roman"/>
          <w:sz w:val="24"/>
          <w:szCs w:val="24"/>
        </w:rPr>
      </w:pPr>
    </w:p>
    <w:p w14:paraId="0147DFD7" w14:textId="77777777" w:rsidR="00DC5137" w:rsidRPr="00DC5137" w:rsidRDefault="00DC5137" w:rsidP="00DC5137">
      <w:pPr>
        <w:rPr>
          <w:rFonts w:ascii="Times New Roman" w:hAnsi="Times New Roman"/>
          <w:sz w:val="24"/>
          <w:szCs w:val="24"/>
        </w:rPr>
      </w:pPr>
    </w:p>
    <w:p w14:paraId="3D62E4B1" w14:textId="77777777" w:rsidR="00DC5137" w:rsidRPr="00DC5137" w:rsidRDefault="00DC5137" w:rsidP="00DC5137">
      <w:pPr>
        <w:rPr>
          <w:rFonts w:ascii="Times New Roman" w:hAnsi="Times New Roman"/>
          <w:sz w:val="24"/>
          <w:szCs w:val="24"/>
        </w:rPr>
      </w:pPr>
    </w:p>
    <w:p w14:paraId="15EC2CE0" w14:textId="77777777" w:rsidR="00DC5137" w:rsidRPr="00DC5137" w:rsidRDefault="00DC5137" w:rsidP="00DC5137">
      <w:pPr>
        <w:rPr>
          <w:rFonts w:ascii="Times New Roman" w:hAnsi="Times New Roman" w:cs="Times New Roman"/>
          <w:sz w:val="24"/>
          <w:szCs w:val="24"/>
        </w:rPr>
      </w:pPr>
    </w:p>
    <w:p w14:paraId="208252C3" w14:textId="77777777" w:rsidR="004E123A" w:rsidRPr="005D1A8F" w:rsidRDefault="004E123A" w:rsidP="00DC5137">
      <w:pPr>
        <w:spacing w:after="0" w:line="240" w:lineRule="auto"/>
        <w:rPr>
          <w:rFonts w:ascii="Times New Roman" w:hAnsi="Times New Roman" w:cs="Times New Roman"/>
          <w:sz w:val="24"/>
          <w:szCs w:val="24"/>
        </w:rPr>
      </w:pPr>
    </w:p>
    <w:sectPr w:rsidR="004E123A" w:rsidRPr="005D1A8F" w:rsidSect="00DC5137">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22447" w14:textId="77777777" w:rsidR="00342BD2" w:rsidRDefault="00342BD2">
      <w:pPr>
        <w:spacing w:after="0" w:line="240" w:lineRule="auto"/>
      </w:pPr>
      <w:r>
        <w:separator/>
      </w:r>
    </w:p>
  </w:endnote>
  <w:endnote w:type="continuationSeparator" w:id="0">
    <w:p w14:paraId="4F6007E8" w14:textId="77777777" w:rsidR="00342BD2" w:rsidRDefault="0034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E85F5" w14:textId="77777777" w:rsidR="00B11BBF" w:rsidRDefault="00B11BBF">
    <w:pPr>
      <w:pStyle w:val="Footer"/>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FC3D58">
      <w:rPr>
        <w:noProof/>
        <w:sz w:val="20"/>
        <w:szCs w:val="20"/>
      </w:rPr>
      <w:t>1</w:t>
    </w:r>
    <w:r w:rsidRPr="00B560B9">
      <w:rPr>
        <w:noProof/>
        <w:sz w:val="20"/>
        <w:szCs w:val="20"/>
      </w:rPr>
      <w:fldChar w:fldCharType="end"/>
    </w:r>
  </w:p>
  <w:p w14:paraId="44A5F1BA" w14:textId="77777777" w:rsidR="00B11BBF" w:rsidRDefault="00B11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763FA" w14:textId="77777777" w:rsidR="00342BD2" w:rsidRDefault="00342BD2">
      <w:pPr>
        <w:spacing w:after="0" w:line="240" w:lineRule="auto"/>
      </w:pPr>
      <w:r>
        <w:separator/>
      </w:r>
    </w:p>
  </w:footnote>
  <w:footnote w:type="continuationSeparator" w:id="0">
    <w:p w14:paraId="5839B509" w14:textId="77777777" w:rsidR="00342BD2" w:rsidRDefault="00342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0"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A70004D"/>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8F"/>
    <w:rsid w:val="00110CF7"/>
    <w:rsid w:val="001A478E"/>
    <w:rsid w:val="001B7035"/>
    <w:rsid w:val="001C3895"/>
    <w:rsid w:val="00216A36"/>
    <w:rsid w:val="00244AC6"/>
    <w:rsid w:val="00342BD2"/>
    <w:rsid w:val="003665C6"/>
    <w:rsid w:val="003B21EA"/>
    <w:rsid w:val="004051E3"/>
    <w:rsid w:val="004E123A"/>
    <w:rsid w:val="004E12D3"/>
    <w:rsid w:val="005D1A8F"/>
    <w:rsid w:val="005E015B"/>
    <w:rsid w:val="00695ABA"/>
    <w:rsid w:val="0076723D"/>
    <w:rsid w:val="008B4F7C"/>
    <w:rsid w:val="009230D6"/>
    <w:rsid w:val="00931A24"/>
    <w:rsid w:val="00B11BBF"/>
    <w:rsid w:val="00B86E1F"/>
    <w:rsid w:val="00C066CF"/>
    <w:rsid w:val="00C9105A"/>
    <w:rsid w:val="00DA1730"/>
    <w:rsid w:val="00DC5137"/>
    <w:rsid w:val="00E3002C"/>
    <w:rsid w:val="00E77DC2"/>
    <w:rsid w:val="00EC1012"/>
    <w:rsid w:val="00EC2E65"/>
    <w:rsid w:val="00F333A0"/>
    <w:rsid w:val="00FC3D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F245"/>
  <w15:docId w15:val="{01FF7478-33DB-40F5-986C-7D294B3C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A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DC5137"/>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C5137"/>
    <w:rPr>
      <w:rFonts w:ascii="Calibri" w:eastAsia="Calibri" w:hAnsi="Calibri" w:cs="Times New Roman"/>
    </w:rPr>
  </w:style>
  <w:style w:type="paragraph" w:styleId="BalloonText">
    <w:name w:val="Balloon Text"/>
    <w:basedOn w:val="Normal"/>
    <w:link w:val="BalloonTextChar"/>
    <w:uiPriority w:val="99"/>
    <w:semiHidden/>
    <w:unhideWhenUsed/>
    <w:rsid w:val="001A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78E"/>
    <w:rPr>
      <w:rFonts w:ascii="Tahoma" w:hAnsi="Tahoma" w:cs="Tahoma"/>
      <w:sz w:val="16"/>
      <w:szCs w:val="16"/>
    </w:rPr>
  </w:style>
  <w:style w:type="character" w:styleId="Hyperlink">
    <w:name w:val="Hyperlink"/>
    <w:basedOn w:val="DefaultParagraphFont"/>
    <w:uiPriority w:val="99"/>
    <w:unhideWhenUsed/>
    <w:rsid w:val="001A47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zekne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mailto:andris.laizans@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A69D2-08DF-46B5-814A-726638F2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22516</Words>
  <Characters>12835</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dcterms:created xsi:type="dcterms:W3CDTF">2019-07-25T08:02:00Z</dcterms:created>
  <dcterms:modified xsi:type="dcterms:W3CDTF">2019-07-25T08:02:00Z</dcterms:modified>
</cp:coreProperties>
</file>