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D1" w:rsidRPr="00B639E1" w:rsidRDefault="00F711D1" w:rsidP="00F711D1">
      <w:pPr>
        <w:jc w:val="center"/>
        <w:rPr>
          <w:b/>
          <w:bCs/>
          <w:color w:val="000000"/>
          <w:sz w:val="28"/>
          <w:szCs w:val="28"/>
        </w:rPr>
      </w:pPr>
      <w:r w:rsidRPr="00B639E1">
        <w:rPr>
          <w:b/>
          <w:bCs/>
          <w:color w:val="000000"/>
          <w:sz w:val="28"/>
          <w:szCs w:val="28"/>
        </w:rPr>
        <w:t>Paziņojums par izsoles rezultātiem!</w:t>
      </w:r>
    </w:p>
    <w:p w:rsidR="00F711D1" w:rsidRPr="00490B2A" w:rsidRDefault="00F711D1" w:rsidP="00F711D1">
      <w:pPr>
        <w:jc w:val="center"/>
        <w:rPr>
          <w:b/>
          <w:bCs/>
          <w:color w:val="000000"/>
        </w:rPr>
      </w:pPr>
    </w:p>
    <w:p w:rsidR="00F711D1" w:rsidRPr="00490B2A" w:rsidRDefault="00F711D1" w:rsidP="00F711D1">
      <w:pPr>
        <w:ind w:firstLine="720"/>
        <w:jc w:val="both"/>
        <w:rPr>
          <w:bCs/>
          <w:color w:val="000000"/>
        </w:rPr>
      </w:pPr>
      <w:r w:rsidRPr="00490B2A">
        <w:rPr>
          <w:bCs/>
          <w:color w:val="000000"/>
        </w:rPr>
        <w:t>Izsole tika organizēta atbilstoši Ministru kabineta 2010.</w:t>
      </w:r>
      <w:r w:rsidR="009C0BE0">
        <w:rPr>
          <w:bCs/>
          <w:color w:val="000000"/>
        </w:rPr>
        <w:t xml:space="preserve"> </w:t>
      </w:r>
      <w:r w:rsidRPr="00490B2A">
        <w:rPr>
          <w:bCs/>
          <w:color w:val="000000"/>
        </w:rPr>
        <w:t>gada 8.j</w:t>
      </w:r>
      <w:r w:rsidR="009C0BE0">
        <w:rPr>
          <w:bCs/>
          <w:color w:val="000000"/>
        </w:rPr>
        <w:t xml:space="preserve"> </w:t>
      </w:r>
      <w:r w:rsidRPr="00490B2A">
        <w:rPr>
          <w:bCs/>
          <w:color w:val="000000"/>
        </w:rPr>
        <w:t>ūnija noteikumiem Nr.515 „Noteikumi par valsts un pašvaldību mantas iznomāšanas kārtību, nomas maksas noteikšanas metodiku un nomas līguma tipveida nosacījumiem”.</w:t>
      </w:r>
    </w:p>
    <w:p w:rsidR="00F711D1" w:rsidRPr="00490B2A" w:rsidRDefault="00F711D1" w:rsidP="00F711D1">
      <w:pPr>
        <w:jc w:val="both"/>
      </w:pPr>
    </w:p>
    <w:p w:rsidR="00F711D1" w:rsidRPr="00490B2A" w:rsidRDefault="00F711D1" w:rsidP="00F711D1">
      <w:pPr>
        <w:jc w:val="both"/>
      </w:pPr>
      <w:r>
        <w:t>1. 2015.</w:t>
      </w:r>
      <w:r w:rsidR="009C0BE0">
        <w:t xml:space="preserve"> </w:t>
      </w:r>
      <w:r>
        <w:t>gada 5.</w:t>
      </w:r>
      <w:r w:rsidR="009C0BE0">
        <w:t xml:space="preserve"> </w:t>
      </w:r>
      <w:r>
        <w:t>oktobrī</w:t>
      </w:r>
      <w:r w:rsidRPr="00490B2A">
        <w:t xml:space="preserve">, izsoles rezultātā, nomas tiesības uz objektu - </w:t>
      </w:r>
      <w:r>
        <w:rPr>
          <w:b/>
        </w:rPr>
        <w:t xml:space="preserve">administratīvās </w:t>
      </w:r>
      <w:r w:rsidRPr="00FE050F">
        <w:rPr>
          <w:b/>
        </w:rPr>
        <w:t xml:space="preserve">telpas </w:t>
      </w:r>
      <w:r>
        <w:rPr>
          <w:b/>
        </w:rPr>
        <w:t xml:space="preserve">telpu grupā </w:t>
      </w:r>
      <w:r w:rsidRPr="00FE050F">
        <w:rPr>
          <w:b/>
        </w:rPr>
        <w:t>Nr.</w:t>
      </w:r>
      <w:r>
        <w:rPr>
          <w:b/>
        </w:rPr>
        <w:t>00</w:t>
      </w:r>
      <w:r w:rsidRPr="00FE050F">
        <w:rPr>
          <w:b/>
        </w:rPr>
        <w:t xml:space="preserve">1 </w:t>
      </w:r>
      <w:r>
        <w:rPr>
          <w:b/>
        </w:rPr>
        <w:t xml:space="preserve">platībā 55,3 </w:t>
      </w:r>
      <w:r w:rsidRPr="00FE050F">
        <w:rPr>
          <w:b/>
        </w:rPr>
        <w:t xml:space="preserve">un </w:t>
      </w:r>
      <w:r>
        <w:rPr>
          <w:b/>
        </w:rPr>
        <w:t>koplietošanas telpas telpu grupā Nr.901 platībā 7,07</w:t>
      </w:r>
      <w:r w:rsidRPr="00FE050F">
        <w:rPr>
          <w:b/>
        </w:rPr>
        <w:t xml:space="preserve"> m2 </w:t>
      </w:r>
      <w:r>
        <w:rPr>
          <w:b/>
        </w:rPr>
        <w:t xml:space="preserve">būvē </w:t>
      </w:r>
      <w:r w:rsidRPr="00FE050F">
        <w:rPr>
          <w:b/>
        </w:rPr>
        <w:t>ar ka</w:t>
      </w:r>
      <w:r>
        <w:rPr>
          <w:b/>
        </w:rPr>
        <w:t>dastra apzīmējumu 78540050204001</w:t>
      </w:r>
      <w:r w:rsidRPr="00FE050F">
        <w:rPr>
          <w:b/>
        </w:rPr>
        <w:t>,</w:t>
      </w:r>
      <w:r>
        <w:t xml:space="preserve"> kas atrodas pašvaldības nekustamajā īpašumā „Gaigalavas mežniecība” kadastra apzīmējums 7854 005 0204, pēc adreses: Meža iela 2, Gaigalava, Gaigalavas pagas</w:t>
      </w:r>
      <w:r w:rsidR="00AA0D4B">
        <w:t>ts,  Rēzeknes novads,  LV-4618</w:t>
      </w:r>
      <w:r>
        <w:t>, lietošanas mērķis –</w:t>
      </w:r>
      <w:r>
        <w:rPr>
          <w:b/>
        </w:rPr>
        <w:t xml:space="preserve"> komercdarbība</w:t>
      </w:r>
      <w:r w:rsidRPr="00E968F0">
        <w:rPr>
          <w:b/>
        </w:rPr>
        <w:t>.</w:t>
      </w:r>
      <w:r>
        <w:t>,</w:t>
      </w:r>
      <w:r w:rsidRPr="00490B2A">
        <w:t xml:space="preserve"> ieguva </w:t>
      </w:r>
      <w:r>
        <w:rPr>
          <w:b/>
        </w:rPr>
        <w:t xml:space="preserve">SIA “Balt </w:t>
      </w:r>
      <w:proofErr w:type="spellStart"/>
      <w:r>
        <w:rPr>
          <w:b/>
        </w:rPr>
        <w:t>Harmonia</w:t>
      </w:r>
      <w:proofErr w:type="spellEnd"/>
      <w:r>
        <w:rPr>
          <w:b/>
        </w:rPr>
        <w:t>”, reģ.Nr.52403015821, adrese: Meža iela 2a, Gaigalava, Gaigalavas pag., Rēzeknes nov., LV-4618</w:t>
      </w:r>
      <w:r w:rsidRPr="00490B2A">
        <w:rPr>
          <w:b/>
        </w:rPr>
        <w:t>.</w:t>
      </w:r>
    </w:p>
    <w:p w:rsidR="00F711D1" w:rsidRPr="00490B2A" w:rsidRDefault="00F711D1" w:rsidP="00F711D1">
      <w:pPr>
        <w:jc w:val="both"/>
      </w:pPr>
    </w:p>
    <w:p w:rsidR="00F711D1" w:rsidRPr="00490B2A" w:rsidRDefault="00F711D1" w:rsidP="00F711D1">
      <w:pPr>
        <w:jc w:val="both"/>
      </w:pPr>
      <w:r w:rsidRPr="00490B2A">
        <w:t xml:space="preserve">2. Nomas termiņš (gadi) </w:t>
      </w:r>
      <w:r w:rsidR="009C0BE0">
        <w:t>–</w:t>
      </w:r>
      <w:r w:rsidRPr="00490B2A">
        <w:t xml:space="preserve"> 7</w:t>
      </w:r>
      <w:r w:rsidR="009C0BE0">
        <w:t xml:space="preserve"> </w:t>
      </w:r>
      <w:bookmarkStart w:id="0" w:name="_GoBack"/>
      <w:bookmarkEnd w:id="0"/>
      <w:r w:rsidRPr="00490B2A">
        <w:t>gadi.</w:t>
      </w:r>
    </w:p>
    <w:p w:rsidR="00F711D1" w:rsidRPr="00490B2A" w:rsidRDefault="00F711D1" w:rsidP="00F711D1">
      <w:pPr>
        <w:jc w:val="both"/>
      </w:pPr>
    </w:p>
    <w:p w:rsidR="00F711D1" w:rsidRPr="00490B2A" w:rsidRDefault="00F711D1" w:rsidP="00F711D1">
      <w:pPr>
        <w:jc w:val="both"/>
      </w:pPr>
      <w:r w:rsidRPr="00490B2A">
        <w:t>3. Nomas maksa - EUR 0,21/</w:t>
      </w:r>
      <w:proofErr w:type="spellStart"/>
      <w:r w:rsidRPr="00490B2A">
        <w:t>kv.m</w:t>
      </w:r>
      <w:proofErr w:type="spellEnd"/>
      <w:r w:rsidRPr="00490B2A">
        <w:t>. mēnesī.</w:t>
      </w:r>
    </w:p>
    <w:p w:rsidR="00F711D1" w:rsidRPr="00490B2A" w:rsidRDefault="00F711D1" w:rsidP="00F711D1">
      <w:pPr>
        <w:jc w:val="both"/>
      </w:pPr>
    </w:p>
    <w:p w:rsidR="00F711D1" w:rsidRPr="00490B2A" w:rsidRDefault="00F711D1" w:rsidP="00F711D1">
      <w:pPr>
        <w:jc w:val="both"/>
      </w:pPr>
      <w:r w:rsidRPr="00490B2A">
        <w:t>4. Iznomātājs: RĒZEKNES NOVADA PAŠVALDĪBA</w:t>
      </w:r>
    </w:p>
    <w:p w:rsidR="00F711D1" w:rsidRPr="00490B2A" w:rsidRDefault="00F711D1" w:rsidP="00F711D1">
      <w:pPr>
        <w:jc w:val="both"/>
      </w:pPr>
    </w:p>
    <w:p w:rsidR="00F711D1" w:rsidRPr="00490B2A" w:rsidRDefault="00F711D1" w:rsidP="00F711D1">
      <w:pPr>
        <w:jc w:val="both"/>
      </w:pPr>
      <w:r w:rsidRPr="00490B2A">
        <w:t xml:space="preserve">5. Kontaktpersona: GAIGALAVAS PAGASTA PĀRVALDES vadītājs Voldemārs </w:t>
      </w:r>
      <w:proofErr w:type="spellStart"/>
      <w:r w:rsidRPr="00490B2A">
        <w:t>Vabals</w:t>
      </w:r>
      <w:proofErr w:type="spellEnd"/>
      <w:r w:rsidRPr="00490B2A">
        <w:t>, tālrunis 26334750</w:t>
      </w:r>
    </w:p>
    <w:p w:rsidR="00E34CBB" w:rsidRDefault="00E34CBB"/>
    <w:sectPr w:rsidR="00E34CBB" w:rsidSect="00975B9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D1"/>
    <w:rsid w:val="00975B90"/>
    <w:rsid w:val="009C0BE0"/>
    <w:rsid w:val="00AA0D4B"/>
    <w:rsid w:val="00B639E1"/>
    <w:rsid w:val="00E34CBB"/>
    <w:rsid w:val="00F7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0333D-F80E-44EA-9673-64F45081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1D1"/>
    <w:pPr>
      <w:spacing w:after="0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674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Anna Rancane</cp:lastModifiedBy>
  <cp:revision>5</cp:revision>
  <dcterms:created xsi:type="dcterms:W3CDTF">2015-10-05T10:40:00Z</dcterms:created>
  <dcterms:modified xsi:type="dcterms:W3CDTF">2015-10-05T11:16:00Z</dcterms:modified>
</cp:coreProperties>
</file>