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2380E" w14:textId="77777777" w:rsidR="00625999" w:rsidRDefault="00625999" w:rsidP="00625999">
      <w:pPr>
        <w:autoSpaceDE w:val="0"/>
        <w:autoSpaceDN w:val="0"/>
        <w:adjustRightInd w:val="0"/>
        <w:spacing w:after="0" w:line="240" w:lineRule="auto"/>
        <w:ind w:right="-737"/>
        <w:jc w:val="both"/>
        <w:rPr>
          <w:rFonts w:ascii="Times New Roman" w:eastAsia="Calibri" w:hAnsi="Times New Roman" w:cs="Times New Roman"/>
          <w:b/>
          <w:bCs/>
          <w:color w:val="000000"/>
          <w:sz w:val="24"/>
          <w:szCs w:val="24"/>
        </w:rPr>
      </w:pPr>
      <w:bookmarkStart w:id="0" w:name="_GoBack"/>
      <w:bookmarkEnd w:id="0"/>
    </w:p>
    <w:p w14:paraId="49ED3FAF" w14:textId="77777777" w:rsidR="00625999" w:rsidRPr="00DA41D5" w:rsidRDefault="00625999" w:rsidP="00625999">
      <w:pPr>
        <w:pStyle w:val="Default"/>
        <w:ind w:right="-2"/>
        <w:rPr>
          <w:rFonts w:eastAsia="Times New Roman"/>
          <w:b/>
          <w:bCs/>
        </w:rPr>
      </w:pP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625999" w:rsidRPr="002F0FCF" w14:paraId="29B6E48A" w14:textId="77777777" w:rsidTr="007D2EE8">
        <w:trPr>
          <w:trHeight w:hRule="exact" w:val="2463"/>
        </w:trPr>
        <w:tc>
          <w:tcPr>
            <w:tcW w:w="2402" w:type="dxa"/>
          </w:tcPr>
          <w:p w14:paraId="2DB10B2B" w14:textId="77777777" w:rsidR="00625999" w:rsidRPr="002F0FCF" w:rsidRDefault="00625999" w:rsidP="007D2EE8">
            <w:pPr>
              <w:widowControl w:val="0"/>
              <w:suppressLineNumbers/>
              <w:suppressAutoHyphens/>
              <w:spacing w:after="0" w:line="240" w:lineRule="auto"/>
              <w:jc w:val="center"/>
              <w:rPr>
                <w:rFonts w:ascii="Times New Roman" w:eastAsia="Lucida Sans Unicode" w:hAnsi="Times New Roman" w:cs="Tahoma"/>
                <w:sz w:val="24"/>
                <w:szCs w:val="24"/>
                <w:lang w:eastAsia="ru-RU"/>
              </w:rPr>
            </w:pPr>
            <w:r w:rsidRPr="00DC5137">
              <w:rPr>
                <w:rFonts w:ascii="Times New Roman" w:eastAsia="Times New Roman" w:hAnsi="Times New Roman"/>
                <w:b/>
                <w:bCs/>
                <w:color w:val="000000"/>
                <w:sz w:val="24"/>
                <w:szCs w:val="24"/>
              </w:rPr>
              <w:t xml:space="preserve">   </w:t>
            </w:r>
            <w:r w:rsidRPr="002F0FCF">
              <w:rPr>
                <w:rFonts w:ascii="Times New Roman" w:eastAsia="Calibri" w:hAnsi="Times New Roman" w:cs="Times New Roman"/>
                <w:b/>
                <w:bCs/>
                <w:color w:val="000000"/>
                <w:sz w:val="24"/>
                <w:szCs w:val="24"/>
              </w:rPr>
              <w:t xml:space="preserve">   </w:t>
            </w:r>
            <w:r w:rsidRPr="002F0FCF">
              <w:rPr>
                <w:rFonts w:ascii="Times New Roman" w:eastAsia="Lucida Sans Unicode" w:hAnsi="Times New Roman" w:cs="Tahoma"/>
                <w:noProof/>
                <w:sz w:val="24"/>
                <w:szCs w:val="24"/>
                <w:lang w:eastAsia="lv-LV"/>
              </w:rPr>
              <w:drawing>
                <wp:anchor distT="0" distB="0" distL="0" distR="0" simplePos="0" relativeHeight="251659264" behindDoc="0" locked="0" layoutInCell="1" allowOverlap="1" wp14:anchorId="473B3F83" wp14:editId="47004D0C">
                  <wp:simplePos x="0" y="0"/>
                  <wp:positionH relativeFrom="column">
                    <wp:posOffset>210185</wp:posOffset>
                  </wp:positionH>
                  <wp:positionV relativeFrom="paragraph">
                    <wp:posOffset>-46990</wp:posOffset>
                  </wp:positionV>
                  <wp:extent cx="969010" cy="1140460"/>
                  <wp:effectExtent l="19050" t="0" r="2540" b="0"/>
                  <wp:wrapTopAndBottom/>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14:paraId="7C064E5A" w14:textId="77777777" w:rsidR="00625999" w:rsidRPr="002F0FCF" w:rsidRDefault="00625999" w:rsidP="007D2EE8">
            <w:pPr>
              <w:shd w:val="clear" w:color="auto" w:fill="FFFFFF"/>
              <w:tabs>
                <w:tab w:val="left" w:pos="720"/>
                <w:tab w:val="center" w:pos="4153"/>
                <w:tab w:val="right" w:pos="8306"/>
              </w:tabs>
              <w:spacing w:after="0" w:line="276" w:lineRule="auto"/>
              <w:ind w:right="19"/>
              <w:jc w:val="center"/>
              <w:rPr>
                <w:rFonts w:ascii="Verdana" w:eastAsia="Calibri" w:hAnsi="Verdana" w:cs="Arial"/>
                <w:b/>
                <w:caps/>
                <w:sz w:val="36"/>
                <w:szCs w:val="36"/>
                <w:lang w:eastAsia="ar-SA"/>
              </w:rPr>
            </w:pPr>
            <w:r w:rsidRPr="002F0FCF">
              <w:rPr>
                <w:rFonts w:ascii="Verdana" w:eastAsia="Calibri" w:hAnsi="Verdana" w:cs="Arial"/>
                <w:b/>
                <w:caps/>
                <w:sz w:val="36"/>
                <w:szCs w:val="36"/>
                <w:lang w:eastAsia="ar-SA"/>
              </w:rPr>
              <w:t>Rēzeknes novada dome</w:t>
            </w:r>
          </w:p>
          <w:p w14:paraId="18F8DBD1" w14:textId="77777777" w:rsidR="00625999" w:rsidRPr="002F0FCF" w:rsidRDefault="00625999" w:rsidP="007D2EE8">
            <w:pPr>
              <w:shd w:val="clear" w:color="auto" w:fill="FFFFFF"/>
              <w:tabs>
                <w:tab w:val="left" w:pos="720"/>
                <w:tab w:val="center" w:pos="4153"/>
                <w:tab w:val="right" w:pos="8306"/>
              </w:tabs>
              <w:snapToGrid w:val="0"/>
              <w:spacing w:before="119" w:after="113" w:line="276" w:lineRule="auto"/>
              <w:ind w:right="19"/>
              <w:jc w:val="center"/>
              <w:rPr>
                <w:rFonts w:ascii="Verdana" w:eastAsia="Calibri" w:hAnsi="Verdana" w:cs="Tahoma"/>
                <w:caps/>
                <w:sz w:val="18"/>
                <w:szCs w:val="18"/>
                <w:lang w:eastAsia="ar-SA"/>
              </w:rPr>
            </w:pPr>
            <w:r w:rsidRPr="002F0FCF">
              <w:rPr>
                <w:rFonts w:ascii="Verdana" w:eastAsia="Calibri" w:hAnsi="Verdana" w:cs="Tahoma"/>
                <w:caps/>
                <w:sz w:val="18"/>
                <w:szCs w:val="18"/>
                <w:lang w:eastAsia="ar-SA"/>
              </w:rPr>
              <w:t>Reģ.Nr.90009112679</w:t>
            </w:r>
          </w:p>
          <w:p w14:paraId="1E15A3FD" w14:textId="77777777" w:rsidR="00625999" w:rsidRPr="002F0FCF" w:rsidRDefault="00625999" w:rsidP="007D2EE8">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Atbrīvošanas aleja 95A, Rēzekne, LV – 4601,</w:t>
            </w:r>
          </w:p>
          <w:p w14:paraId="3F40EA31" w14:textId="77777777" w:rsidR="00625999" w:rsidRPr="002F0FCF" w:rsidRDefault="00625999" w:rsidP="007D2EE8">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Tel. 646 22238; 646 22231, Fax. 646 25935,</w:t>
            </w:r>
          </w:p>
          <w:p w14:paraId="38652601" w14:textId="77777777" w:rsidR="00625999" w:rsidRPr="002F0FCF" w:rsidRDefault="00625999" w:rsidP="007D2EE8">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 xml:space="preserve">e–pasts: </w:t>
            </w:r>
            <w:hyperlink r:id="rId9" w:history="1">
              <w:r w:rsidRPr="002F0FCF">
                <w:rPr>
                  <w:rFonts w:ascii="Verdana" w:eastAsia="Calibri" w:hAnsi="Verdana" w:cs="Tahoma"/>
                  <w:color w:val="0000FF"/>
                  <w:sz w:val="18"/>
                  <w:szCs w:val="18"/>
                  <w:u w:val="single"/>
                </w:rPr>
                <w:t>info@rezeknesnovads.lv</w:t>
              </w:r>
            </w:hyperlink>
          </w:p>
          <w:p w14:paraId="1B6FC3CA" w14:textId="77777777" w:rsidR="00625999" w:rsidRPr="002F0FCF" w:rsidRDefault="00625999" w:rsidP="007D2EE8">
            <w:pPr>
              <w:shd w:val="clear" w:color="auto" w:fill="FFFFFF"/>
              <w:tabs>
                <w:tab w:val="left" w:pos="720"/>
                <w:tab w:val="center" w:pos="4153"/>
                <w:tab w:val="right" w:pos="8306"/>
              </w:tabs>
              <w:spacing w:before="120" w:after="0" w:line="276" w:lineRule="auto"/>
              <w:ind w:right="19"/>
              <w:jc w:val="center"/>
              <w:rPr>
                <w:rFonts w:ascii="Times New Roman" w:eastAsia="Calibri" w:hAnsi="Times New Roman" w:cs="Tahoma"/>
                <w:sz w:val="24"/>
              </w:rPr>
            </w:pPr>
            <w:r w:rsidRPr="002F0FCF">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0288" behindDoc="0" locked="0" layoutInCell="1" allowOverlap="1" wp14:anchorId="719891A2" wp14:editId="0517F09C">
                      <wp:simplePos x="0" y="0"/>
                      <wp:positionH relativeFrom="column">
                        <wp:posOffset>-1740759</wp:posOffset>
                      </wp:positionH>
                      <wp:positionV relativeFrom="paragraph">
                        <wp:posOffset>288738</wp:posOffset>
                      </wp:positionV>
                      <wp:extent cx="5782235" cy="0"/>
                      <wp:effectExtent l="0" t="0" r="2857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05FD"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05pt,22.75pt" to="318.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bB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gqQmcG40oIqNXGhtroUb2aZ02/O6R03RG145Hh28lAWhYykncpYeMM4G+HL5pBDNl7Hdt0&#10;bG0fIKEB6BjVON3U4EePKBxOHmd5/jDBiF59CSmvicY6/5nrHgWjwhI4R2ByeHY+ECHlNSTco/Ra&#10;SBnFlgoNFZ5P8klMcFoKFpwhzNndtpYWHUgYl/jFqsBzH2b1XrEI1nHCVhfbEyHPNlwuVcCDUoDO&#10;xTrPw495Ol/NVrNiVOTT1ahIm2b0aV0Xo+k6e5w0D01dN9nPQC0ryk4wxlVgd53NrPg77S+v5DxV&#10;t+m8tSF5jx77BWSv/0g6ahnkOw/CVrPTxl41hnGMwZenE+b9fg/2/QNf/gIAAP//AwBQSwMEFAAG&#10;AAgAAAAhAOFK2FbeAAAACgEAAA8AAABkcnMvZG93bnJldi54bWxMj01Pg0AQhu8m/ofNmHhp2qW0&#10;RYMsjVG5ebGt8TqFEYjsLGW3LfrrHeNBb/Px5J1nsvVoO3WiwbeODcxnESji0lUt1wZ222J6C8oH&#10;5Ao7x2Tgkzys88uLDNPKnfmFTptQKwlhn6KBJoQ+1dqXDVn0M9cTy+7dDRaDtEOtqwHPEm47HUdR&#10;oi22LBca7OmhofJjc7QGfPFKh+JrUk6it0XtKD48Pj+hMddX4/0dqEBj+IPhR1/UIRenvTty5VVn&#10;YBrfLOfCGliuVqCESBaJFPvfgc4z/f+F/BsAAP//AwBQSwECLQAUAAYACAAAACEAtoM4kv4AAADh&#10;AQAAEwAAAAAAAAAAAAAAAAAAAAAAW0NvbnRlbnRfVHlwZXNdLnhtbFBLAQItABQABgAIAAAAIQA4&#10;/SH/1gAAAJQBAAALAAAAAAAAAAAAAAAAAC8BAABfcmVscy8ucmVsc1BLAQItABQABgAIAAAAIQCt&#10;oPbBEwIAACgEAAAOAAAAAAAAAAAAAAAAAC4CAABkcnMvZTJvRG9jLnhtbFBLAQItABQABgAIAAAA&#10;IQDhSthW3gAAAAoBAAAPAAAAAAAAAAAAAAAAAG0EAABkcnMvZG93bnJldi54bWxQSwUGAAAAAAQA&#10;BADzAAAAeAUAAAAA&#10;"/>
                  </w:pict>
                </mc:Fallback>
              </mc:AlternateContent>
            </w:r>
            <w:r w:rsidRPr="002F0FCF">
              <w:rPr>
                <w:rFonts w:ascii="Verdana" w:eastAsia="Calibri" w:hAnsi="Verdana" w:cs="Tahoma"/>
                <w:sz w:val="18"/>
                <w:szCs w:val="18"/>
                <w:lang w:eastAsia="ar-SA"/>
              </w:rPr>
              <w:t xml:space="preserve">Informācija internetā: </w:t>
            </w:r>
            <w:hyperlink r:id="rId10" w:history="1">
              <w:r w:rsidRPr="002F0FCF">
                <w:rPr>
                  <w:rFonts w:ascii="Verdana" w:eastAsia="Calibri" w:hAnsi="Verdana" w:cs="Tahoma"/>
                  <w:color w:val="0000FF"/>
                  <w:sz w:val="18"/>
                  <w:szCs w:val="18"/>
                  <w:u w:val="single"/>
                </w:rPr>
                <w:t>http://www.rezeknesnovads.lv</w:t>
              </w:r>
            </w:hyperlink>
          </w:p>
        </w:tc>
      </w:tr>
    </w:tbl>
    <w:p w14:paraId="686A58E6" w14:textId="77777777" w:rsidR="00625999" w:rsidRPr="002F0FCF" w:rsidRDefault="00625999" w:rsidP="00625999">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APSTIPRINĀTI</w:t>
      </w:r>
    </w:p>
    <w:p w14:paraId="52E1566E" w14:textId="77777777" w:rsidR="00625999" w:rsidRPr="002F0FCF" w:rsidRDefault="00625999" w:rsidP="00625999">
      <w:pPr>
        <w:spacing w:after="0" w:line="240" w:lineRule="auto"/>
        <w:jc w:val="right"/>
        <w:rPr>
          <w:rFonts w:ascii="Times New Roman" w:eastAsia="Calibri" w:hAnsi="Times New Roman" w:cs="Times New Roman"/>
          <w:sz w:val="24"/>
          <w:szCs w:val="24"/>
        </w:rPr>
      </w:pPr>
      <w:r w:rsidRPr="002F0FCF">
        <w:rPr>
          <w:rFonts w:ascii="Times New Roman" w:eastAsia="Calibri" w:hAnsi="Times New Roman" w:cs="Times New Roman"/>
          <w:sz w:val="24"/>
          <w:szCs w:val="24"/>
        </w:rPr>
        <w:t xml:space="preserve">Rēzeknes novada domes </w:t>
      </w:r>
    </w:p>
    <w:p w14:paraId="29BDA2DD" w14:textId="77777777" w:rsidR="00625999" w:rsidRPr="002F0FCF" w:rsidRDefault="00625999" w:rsidP="0062599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2019.gada 1.augusta</w:t>
      </w:r>
      <w:r w:rsidRPr="002F0FCF">
        <w:rPr>
          <w:rFonts w:ascii="Times New Roman" w:eastAsia="Calibri" w:hAnsi="Times New Roman" w:cs="Times New Roman"/>
          <w:sz w:val="24"/>
          <w:szCs w:val="24"/>
        </w:rPr>
        <w:t xml:space="preserve"> sēdē</w:t>
      </w:r>
    </w:p>
    <w:p w14:paraId="6B1DB726" w14:textId="1739E45D" w:rsidR="00625999" w:rsidRPr="002F0FCF" w:rsidRDefault="00625999" w:rsidP="0062599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Nr.18</w:t>
      </w:r>
      <w:r w:rsidRPr="002F0FCF">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2F0FCF">
        <w:rPr>
          <w:rFonts w:ascii="Times New Roman" w:eastAsia="Calibri" w:hAnsi="Times New Roman" w:cs="Times New Roman"/>
          <w:sz w:val="24"/>
          <w:szCs w:val="24"/>
        </w:rPr>
        <w:t>.§</w:t>
      </w:r>
      <w:r>
        <w:rPr>
          <w:rFonts w:ascii="Times New Roman" w:eastAsia="Calibri" w:hAnsi="Times New Roman" w:cs="Times New Roman"/>
          <w:sz w:val="24"/>
          <w:szCs w:val="24"/>
        </w:rPr>
        <w:t>, 4</w:t>
      </w:r>
      <w:r w:rsidRPr="002F0FCF">
        <w:rPr>
          <w:rFonts w:ascii="Times New Roman" w:eastAsia="Calibri" w:hAnsi="Times New Roman" w:cs="Times New Roman"/>
          <w:sz w:val="24"/>
          <w:szCs w:val="24"/>
        </w:rPr>
        <w:t>.punkts)</w:t>
      </w:r>
    </w:p>
    <w:p w14:paraId="6E0815DA" w14:textId="77777777" w:rsidR="00625999" w:rsidRDefault="00625999" w:rsidP="00625999">
      <w:pPr>
        <w:shd w:val="clear" w:color="auto" w:fill="FFFFFF"/>
        <w:spacing w:after="0" w:line="240" w:lineRule="auto"/>
        <w:jc w:val="both"/>
        <w:rPr>
          <w:rFonts w:ascii="Times New Roman" w:eastAsia="Times New Roman" w:hAnsi="Times New Roman"/>
          <w:b/>
          <w:bCs/>
          <w:color w:val="000000"/>
          <w:sz w:val="24"/>
          <w:szCs w:val="24"/>
          <w:lang w:eastAsia="x-none"/>
        </w:rPr>
      </w:pPr>
    </w:p>
    <w:p w14:paraId="117A94E2" w14:textId="5E880F5C" w:rsidR="00695ABA" w:rsidRDefault="00695ABA" w:rsidP="00DC5137">
      <w:pPr>
        <w:shd w:val="clear" w:color="auto" w:fill="FFFFFF"/>
        <w:spacing w:after="0" w:line="240" w:lineRule="auto"/>
        <w:jc w:val="both"/>
        <w:rPr>
          <w:rFonts w:ascii="Times New Roman" w:eastAsia="Times New Roman" w:hAnsi="Times New Roman"/>
          <w:b/>
          <w:bCs/>
          <w:color w:val="000000"/>
          <w:sz w:val="24"/>
          <w:szCs w:val="24"/>
          <w:lang w:eastAsia="x-none"/>
        </w:rPr>
      </w:pPr>
    </w:p>
    <w:p w14:paraId="26AE5C9F" w14:textId="77777777" w:rsidR="00EC1012" w:rsidRPr="009230D6" w:rsidRDefault="00EC1012" w:rsidP="00EC1012">
      <w:pPr>
        <w:pStyle w:val="Default"/>
        <w:jc w:val="center"/>
        <w:rPr>
          <w:b/>
          <w:bCs/>
        </w:rPr>
      </w:pPr>
      <w:r w:rsidRPr="009230D6">
        <w:rPr>
          <w:b/>
          <w:bCs/>
        </w:rPr>
        <w:t>Par neapbūvētas pašvaldī</w:t>
      </w:r>
      <w:r w:rsidR="009B1CC5">
        <w:rPr>
          <w:b/>
          <w:bCs/>
        </w:rPr>
        <w:t>bai piekritīgās zemes vienības</w:t>
      </w:r>
      <w:r w:rsidR="00FE61C5">
        <w:rPr>
          <w:b/>
          <w:bCs/>
        </w:rPr>
        <w:t xml:space="preserve"> </w:t>
      </w:r>
      <w:r w:rsidRPr="009230D6">
        <w:rPr>
          <w:b/>
          <w:bCs/>
        </w:rPr>
        <w:t>ar kadastra</w:t>
      </w:r>
    </w:p>
    <w:p w14:paraId="0A241449" w14:textId="77777777" w:rsidR="00EC1012" w:rsidRPr="009230D6" w:rsidRDefault="00EC1012" w:rsidP="00EC1012">
      <w:pPr>
        <w:pStyle w:val="Default"/>
        <w:jc w:val="center"/>
        <w:rPr>
          <w:b/>
          <w:bCs/>
        </w:rPr>
      </w:pPr>
      <w:r w:rsidRPr="009230D6">
        <w:rPr>
          <w:b/>
          <w:bCs/>
        </w:rPr>
        <w:t>apzīmējumu 78</w:t>
      </w:r>
      <w:r w:rsidR="009B1CC5">
        <w:rPr>
          <w:b/>
          <w:bCs/>
        </w:rPr>
        <w:t>86</w:t>
      </w:r>
      <w:r w:rsidRPr="009230D6">
        <w:rPr>
          <w:b/>
          <w:bCs/>
        </w:rPr>
        <w:t xml:space="preserve"> 00</w:t>
      </w:r>
      <w:r w:rsidR="004C6C9A">
        <w:rPr>
          <w:b/>
          <w:bCs/>
        </w:rPr>
        <w:t>5</w:t>
      </w:r>
      <w:r w:rsidRPr="009230D6">
        <w:rPr>
          <w:b/>
          <w:bCs/>
        </w:rPr>
        <w:t xml:space="preserve"> 0</w:t>
      </w:r>
      <w:r w:rsidR="004C6C9A">
        <w:rPr>
          <w:b/>
          <w:bCs/>
        </w:rPr>
        <w:t>186</w:t>
      </w:r>
      <w:r w:rsidRPr="009230D6">
        <w:rPr>
          <w:b/>
          <w:bCs/>
        </w:rPr>
        <w:t xml:space="preserve">  </w:t>
      </w:r>
      <w:r w:rsidR="009B1CC5">
        <w:rPr>
          <w:b/>
          <w:bCs/>
        </w:rPr>
        <w:t>Sakstagala</w:t>
      </w:r>
      <w:r w:rsidRPr="009230D6">
        <w:rPr>
          <w:b/>
          <w:bCs/>
        </w:rPr>
        <w:t xml:space="preserve"> pagastā nomas tiesību</w:t>
      </w:r>
    </w:p>
    <w:p w14:paraId="252AE3CD" w14:textId="77777777" w:rsidR="00DC5137" w:rsidRPr="00DC5137" w:rsidRDefault="00DC5137" w:rsidP="00DC5137">
      <w:pPr>
        <w:shd w:val="clear" w:color="auto" w:fill="FFFFFF"/>
        <w:spacing w:after="0" w:line="240" w:lineRule="auto"/>
        <w:jc w:val="center"/>
        <w:rPr>
          <w:rFonts w:ascii="Times New Roman" w:eastAsia="Times New Roman" w:hAnsi="Times New Roman"/>
          <w:b/>
          <w:bCs/>
          <w:color w:val="000000"/>
          <w:sz w:val="24"/>
          <w:szCs w:val="24"/>
          <w:lang w:val="x-none" w:eastAsia="x-none"/>
        </w:rPr>
      </w:pPr>
      <w:r w:rsidRPr="00DC5137">
        <w:rPr>
          <w:rFonts w:ascii="Times New Roman" w:eastAsia="Times New Roman" w:hAnsi="Times New Roman"/>
          <w:b/>
          <w:bCs/>
          <w:color w:val="000000"/>
          <w:sz w:val="24"/>
          <w:szCs w:val="24"/>
          <w:lang w:val="x-none" w:eastAsia="x-none"/>
        </w:rPr>
        <w:t xml:space="preserve">Izsoles noteikumi </w:t>
      </w:r>
    </w:p>
    <w:p w14:paraId="7971FA8C" w14:textId="77777777" w:rsidR="00695ABA" w:rsidRDefault="00695ABA" w:rsidP="00695ABA">
      <w:pPr>
        <w:shd w:val="clear" w:color="auto" w:fill="FFFFFF"/>
        <w:spacing w:after="0" w:line="240" w:lineRule="auto"/>
        <w:rPr>
          <w:rFonts w:ascii="Times New Roman" w:hAnsi="Times New Roman"/>
          <w:b/>
          <w:bCs/>
          <w:sz w:val="24"/>
          <w:szCs w:val="24"/>
        </w:rPr>
      </w:pPr>
    </w:p>
    <w:p w14:paraId="24A5CD37" w14:textId="77777777" w:rsidR="00DC5137" w:rsidRPr="00DC5137" w:rsidRDefault="00DC5137" w:rsidP="00DC5137">
      <w:pPr>
        <w:shd w:val="clear" w:color="auto" w:fill="FFFFFF"/>
        <w:spacing w:after="0" w:line="240" w:lineRule="auto"/>
        <w:jc w:val="center"/>
        <w:rPr>
          <w:rFonts w:ascii="Times New Roman" w:hAnsi="Times New Roman"/>
          <w:b/>
          <w:bCs/>
          <w:sz w:val="24"/>
          <w:szCs w:val="24"/>
        </w:rPr>
      </w:pPr>
      <w:r w:rsidRPr="00DC5137">
        <w:rPr>
          <w:rFonts w:ascii="Times New Roman" w:hAnsi="Times New Roman"/>
          <w:b/>
          <w:bCs/>
          <w:sz w:val="24"/>
          <w:szCs w:val="24"/>
        </w:rPr>
        <w:t>1. Vispārīgie noteikumi</w:t>
      </w:r>
    </w:p>
    <w:p w14:paraId="07BE704E" w14:textId="77777777" w:rsidR="00DC5137" w:rsidRPr="00DC5137" w:rsidRDefault="009B1CC5"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Pr>
          <w:rFonts w:ascii="Times New Roman" w:hAnsi="Times New Roman"/>
          <w:sz w:val="24"/>
          <w:szCs w:val="24"/>
        </w:rPr>
        <w:t>Pašvaldībai piekritīgās</w:t>
      </w:r>
      <w:r w:rsidR="00DC5137" w:rsidRPr="00DC5137">
        <w:rPr>
          <w:rFonts w:ascii="Times New Roman" w:hAnsi="Times New Roman"/>
          <w:sz w:val="24"/>
          <w:szCs w:val="24"/>
        </w:rPr>
        <w:t xml:space="preserve"> zemes vienības</w:t>
      </w:r>
      <w:r w:rsidR="00E77989">
        <w:rPr>
          <w:rFonts w:ascii="Times New Roman" w:hAnsi="Times New Roman"/>
          <w:sz w:val="24"/>
          <w:szCs w:val="24"/>
        </w:rPr>
        <w:t xml:space="preserve"> </w:t>
      </w:r>
      <w:r w:rsidRPr="009B1CC5">
        <w:rPr>
          <w:rFonts w:ascii="Times New Roman" w:hAnsi="Times New Roman" w:cs="Times New Roman"/>
          <w:sz w:val="24"/>
          <w:szCs w:val="24"/>
        </w:rPr>
        <w:t>Sakstagala</w:t>
      </w:r>
      <w:r w:rsidR="00DC5137" w:rsidRPr="00DC5137">
        <w:rPr>
          <w:rFonts w:ascii="Times New Roman" w:hAnsi="Times New Roman"/>
          <w:sz w:val="24"/>
          <w:szCs w:val="24"/>
        </w:rPr>
        <w:t xml:space="preserve"> pagastā ar kadastra apzīmējumu  78</w:t>
      </w:r>
      <w:r>
        <w:rPr>
          <w:rFonts w:ascii="Times New Roman" w:hAnsi="Times New Roman"/>
          <w:sz w:val="24"/>
          <w:szCs w:val="24"/>
        </w:rPr>
        <w:t>86</w:t>
      </w:r>
      <w:r w:rsidR="00EC1012">
        <w:rPr>
          <w:rFonts w:ascii="Times New Roman" w:hAnsi="Times New Roman"/>
          <w:sz w:val="24"/>
          <w:szCs w:val="24"/>
        </w:rPr>
        <w:t xml:space="preserve"> 00</w:t>
      </w:r>
      <w:r w:rsidR="004C6C9A">
        <w:rPr>
          <w:rFonts w:ascii="Times New Roman" w:hAnsi="Times New Roman"/>
          <w:sz w:val="24"/>
          <w:szCs w:val="24"/>
        </w:rPr>
        <w:t>5</w:t>
      </w:r>
      <w:r w:rsidR="00DC5137">
        <w:rPr>
          <w:rFonts w:ascii="Times New Roman" w:hAnsi="Times New Roman"/>
          <w:sz w:val="24"/>
          <w:szCs w:val="24"/>
        </w:rPr>
        <w:t xml:space="preserve"> 0</w:t>
      </w:r>
      <w:r w:rsidR="004C6C9A">
        <w:rPr>
          <w:rFonts w:ascii="Times New Roman" w:hAnsi="Times New Roman"/>
          <w:sz w:val="24"/>
          <w:szCs w:val="24"/>
        </w:rPr>
        <w:t>186</w:t>
      </w:r>
      <w:r w:rsidR="00DC5137" w:rsidRPr="00DC5137">
        <w:rPr>
          <w:rFonts w:ascii="Times New Roman" w:hAnsi="Times New Roman"/>
          <w:sz w:val="24"/>
          <w:szCs w:val="24"/>
        </w:rPr>
        <w:t xml:space="preserve"> zemes nomas izsoles noteikumi (turpmāk tekstā – Noteikumi) nosaka kārtību, kādā notiek zemes vienības ar kadastra apzīmējumu 78</w:t>
      </w:r>
      <w:r>
        <w:rPr>
          <w:rFonts w:ascii="Times New Roman" w:hAnsi="Times New Roman"/>
          <w:sz w:val="24"/>
          <w:szCs w:val="24"/>
        </w:rPr>
        <w:t>86</w:t>
      </w:r>
      <w:r w:rsidR="00EC1012">
        <w:rPr>
          <w:rFonts w:ascii="Times New Roman" w:hAnsi="Times New Roman"/>
          <w:sz w:val="24"/>
          <w:szCs w:val="24"/>
        </w:rPr>
        <w:t xml:space="preserve"> 00</w:t>
      </w:r>
      <w:r w:rsidR="004C6C9A">
        <w:rPr>
          <w:rFonts w:ascii="Times New Roman" w:hAnsi="Times New Roman"/>
          <w:sz w:val="24"/>
          <w:szCs w:val="24"/>
        </w:rPr>
        <w:t>5</w:t>
      </w:r>
      <w:r w:rsidR="00695ABA">
        <w:rPr>
          <w:rFonts w:ascii="Times New Roman" w:hAnsi="Times New Roman"/>
          <w:sz w:val="24"/>
          <w:szCs w:val="24"/>
        </w:rPr>
        <w:t xml:space="preserve"> 0</w:t>
      </w:r>
      <w:r w:rsidR="004C6C9A">
        <w:rPr>
          <w:rFonts w:ascii="Times New Roman" w:hAnsi="Times New Roman"/>
          <w:sz w:val="24"/>
          <w:szCs w:val="24"/>
        </w:rPr>
        <w:t>186</w:t>
      </w:r>
      <w:r w:rsidR="00DC5137" w:rsidRPr="00DC5137">
        <w:rPr>
          <w:rFonts w:ascii="Times New Roman" w:hAnsi="Times New Roman"/>
          <w:sz w:val="24"/>
          <w:szCs w:val="24"/>
        </w:rPr>
        <w:t xml:space="preserve"> ar platību </w:t>
      </w:r>
      <w:r w:rsidR="004C6C9A">
        <w:rPr>
          <w:rFonts w:ascii="Times New Roman" w:hAnsi="Times New Roman"/>
          <w:sz w:val="24"/>
          <w:szCs w:val="24"/>
        </w:rPr>
        <w:t>2,00</w:t>
      </w:r>
      <w:r w:rsidR="00A67CD4">
        <w:rPr>
          <w:rFonts w:ascii="Times New Roman" w:hAnsi="Times New Roman"/>
          <w:sz w:val="24"/>
          <w:szCs w:val="24"/>
        </w:rPr>
        <w:t xml:space="preserve"> </w:t>
      </w:r>
      <w:r w:rsidR="00DC5137" w:rsidRPr="00DC5137">
        <w:rPr>
          <w:rFonts w:ascii="Times New Roman" w:hAnsi="Times New Roman"/>
          <w:sz w:val="24"/>
          <w:szCs w:val="24"/>
        </w:rPr>
        <w:t>ha (turpmāk tekstā - Objekts) zemes nomas tiesību iegūšana izsolē – zemes noma atklātā izsolē personai, kura par izsoles objektu piedāvā visaugstāko nomas maksu.</w:t>
      </w:r>
    </w:p>
    <w:p w14:paraId="2FE71217"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14:paraId="4EADC735"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7BC027B3"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Izsoli organizē un veic Rēzeknes novada pašvaldības apstiprinātā izsoles Komisija. Ar Izsoles noteikumiem </w:t>
      </w:r>
      <w:r w:rsidR="00EC1012">
        <w:rPr>
          <w:rFonts w:ascii="Times New Roman" w:hAnsi="Times New Roman"/>
          <w:sz w:val="24"/>
          <w:szCs w:val="24"/>
        </w:rPr>
        <w:t>var iepazīties interneta vietnē</w:t>
      </w:r>
      <w:r w:rsidRPr="00DC5137">
        <w:rPr>
          <w:rFonts w:ascii="Times New Roman" w:hAnsi="Times New Roman"/>
          <w:sz w:val="24"/>
          <w:szCs w:val="24"/>
        </w:rPr>
        <w:t xml:space="preserve"> </w:t>
      </w:r>
      <w:hyperlink r:id="rId11" w:history="1">
        <w:r w:rsidRPr="00DC5137">
          <w:rPr>
            <w:rFonts w:ascii="Times New Roman" w:hAnsi="Times New Roman"/>
            <w:color w:val="0563C1"/>
            <w:sz w:val="24"/>
            <w:szCs w:val="24"/>
            <w:u w:val="single"/>
          </w:rPr>
          <w:t>www.rezeknesnovads.lv</w:t>
        </w:r>
      </w:hyperlink>
      <w:r w:rsidRPr="00DC5137">
        <w:rPr>
          <w:rFonts w:ascii="Times New Roman" w:hAnsi="Times New Roman"/>
          <w:sz w:val="24"/>
          <w:szCs w:val="24"/>
        </w:rPr>
        <w:t xml:space="preserve"> un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struktūrvienībā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w:t>
      </w:r>
      <w:r w:rsidR="00EC1012">
        <w:rPr>
          <w:rFonts w:ascii="Times New Roman" w:hAnsi="Times New Roman"/>
          <w:sz w:val="24"/>
          <w:szCs w:val="24"/>
        </w:rPr>
        <w:t xml:space="preserve">gasta pārvalde”, </w:t>
      </w:r>
      <w:r w:rsidR="009B1CC5">
        <w:rPr>
          <w:rFonts w:ascii="Times New Roman" w:hAnsi="Times New Roman"/>
          <w:sz w:val="24"/>
          <w:szCs w:val="24"/>
        </w:rPr>
        <w:t>Kalna iela 2, Sakstagals</w:t>
      </w:r>
      <w:r w:rsidRPr="00DC5137">
        <w:rPr>
          <w:rFonts w:ascii="Times New Roman" w:hAnsi="Times New Roman"/>
          <w:sz w:val="24"/>
          <w:szCs w:val="24"/>
        </w:rPr>
        <w:t xml:space="preserve">, </w:t>
      </w:r>
      <w:r w:rsidR="009B1CC5" w:rsidRPr="009B1CC5">
        <w:rPr>
          <w:rFonts w:ascii="Times New Roman" w:hAnsi="Times New Roman" w:cs="Times New Roman"/>
          <w:sz w:val="24"/>
          <w:szCs w:val="24"/>
        </w:rPr>
        <w:t>Sakstagala</w:t>
      </w:r>
      <w:r w:rsidRPr="00DC5137">
        <w:rPr>
          <w:rFonts w:ascii="Times New Roman" w:hAnsi="Times New Roman"/>
          <w:sz w:val="24"/>
          <w:szCs w:val="24"/>
        </w:rPr>
        <w:t xml:space="preserve"> pagastā, Rēzeknes novadā) pie lietvedes darba laikā (darba dienās no pl.8.00-12.00 un 12.30-16.30).</w:t>
      </w:r>
    </w:p>
    <w:p w14:paraId="15BFEA00"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notiks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pagasta pārvalde” telpās, </w:t>
      </w:r>
      <w:r>
        <w:rPr>
          <w:rFonts w:ascii="Times New Roman" w:hAnsi="Times New Roman"/>
          <w:sz w:val="24"/>
          <w:szCs w:val="24"/>
        </w:rPr>
        <w:t xml:space="preserve"> 2019.gada</w:t>
      </w:r>
      <w:r w:rsidR="00EC1012">
        <w:rPr>
          <w:rFonts w:ascii="Times New Roman" w:hAnsi="Times New Roman"/>
          <w:sz w:val="24"/>
          <w:szCs w:val="24"/>
        </w:rPr>
        <w:t xml:space="preserve"> </w:t>
      </w:r>
      <w:r w:rsidR="004C6C9A">
        <w:rPr>
          <w:rFonts w:ascii="Times New Roman" w:hAnsi="Times New Roman"/>
          <w:sz w:val="24"/>
          <w:szCs w:val="24"/>
        </w:rPr>
        <w:t>22</w:t>
      </w:r>
      <w:r w:rsidR="00EC1012">
        <w:rPr>
          <w:rFonts w:ascii="Times New Roman" w:hAnsi="Times New Roman"/>
          <w:sz w:val="24"/>
          <w:szCs w:val="24"/>
        </w:rPr>
        <w:t xml:space="preserve">. </w:t>
      </w:r>
      <w:r w:rsidR="00BA7196">
        <w:rPr>
          <w:rFonts w:ascii="Times New Roman" w:hAnsi="Times New Roman"/>
          <w:sz w:val="24"/>
          <w:szCs w:val="24"/>
        </w:rPr>
        <w:t>augustā</w:t>
      </w:r>
      <w:r w:rsidRPr="00DC5137">
        <w:rPr>
          <w:rFonts w:ascii="Times New Roman" w:hAnsi="Times New Roman"/>
          <w:sz w:val="24"/>
          <w:szCs w:val="24"/>
        </w:rPr>
        <w:t>, plkst.</w:t>
      </w:r>
      <w:r w:rsidR="00A67CD4">
        <w:rPr>
          <w:rFonts w:ascii="Times New Roman" w:hAnsi="Times New Roman"/>
          <w:sz w:val="24"/>
          <w:szCs w:val="24"/>
        </w:rPr>
        <w:t>10</w:t>
      </w:r>
      <w:r w:rsidR="009B1CC5">
        <w:rPr>
          <w:rFonts w:ascii="Times New Roman" w:hAnsi="Times New Roman"/>
          <w:sz w:val="24"/>
          <w:szCs w:val="24"/>
        </w:rPr>
        <w:t>:0</w:t>
      </w:r>
      <w:r w:rsidRPr="00DC5137">
        <w:rPr>
          <w:rFonts w:ascii="Times New Roman" w:hAnsi="Times New Roman"/>
          <w:sz w:val="24"/>
          <w:szCs w:val="24"/>
        </w:rPr>
        <w:t>0. Informācija par Objekta izsoles datumu un laiku ievietojama Rēzeknes nova</w:t>
      </w:r>
      <w:r w:rsidR="00EC1012">
        <w:rPr>
          <w:rFonts w:ascii="Times New Roman" w:hAnsi="Times New Roman"/>
          <w:sz w:val="24"/>
          <w:szCs w:val="24"/>
        </w:rPr>
        <w:t>da pašvaldības interneta vietnē</w:t>
      </w:r>
      <w:r w:rsidRPr="00DC5137">
        <w:rPr>
          <w:rFonts w:ascii="Times New Roman" w:hAnsi="Times New Roman"/>
          <w:sz w:val="24"/>
          <w:szCs w:val="24"/>
        </w:rPr>
        <w:t xml:space="preserve"> </w:t>
      </w:r>
      <w:hyperlink r:id="rId12" w:history="1">
        <w:r w:rsidRPr="00DC5137">
          <w:rPr>
            <w:rFonts w:ascii="Times New Roman" w:hAnsi="Times New Roman"/>
            <w:sz w:val="24"/>
            <w:szCs w:val="24"/>
          </w:rPr>
          <w:t>www.rezeknesnovads.lv</w:t>
        </w:r>
      </w:hyperlink>
      <w:r w:rsidRPr="00DC5137">
        <w:rPr>
          <w:rFonts w:ascii="Times New Roman" w:hAnsi="Times New Roman"/>
          <w:sz w:val="24"/>
          <w:szCs w:val="24"/>
        </w:rPr>
        <w:t xml:space="preserve"> un paziņojums par izsoli izvietojams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pagasta pārvalde” informācijas stendā.</w:t>
      </w:r>
    </w:p>
    <w:p w14:paraId="7E80D218"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Izsoles veids – mutiska izsole ar augšupejošu soli.</w:t>
      </w:r>
    </w:p>
    <w:p w14:paraId="2F08E997"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Izsolē piedāvātā objekta sākotnējā aprēķinātā  n</w:t>
      </w:r>
      <w:r w:rsidR="00EC1012">
        <w:rPr>
          <w:rFonts w:ascii="Times New Roman" w:hAnsi="Times New Roman"/>
          <w:sz w:val="24"/>
          <w:szCs w:val="24"/>
        </w:rPr>
        <w:t xml:space="preserve">omas maksa </w:t>
      </w:r>
      <w:r w:rsidR="004C6C9A">
        <w:rPr>
          <w:rFonts w:ascii="Times New Roman" w:hAnsi="Times New Roman"/>
          <w:sz w:val="24"/>
          <w:szCs w:val="24"/>
        </w:rPr>
        <w:t>34</w:t>
      </w:r>
      <w:r w:rsidRPr="00DC5137">
        <w:rPr>
          <w:rFonts w:ascii="Times New Roman" w:hAnsi="Times New Roman"/>
          <w:sz w:val="24"/>
          <w:szCs w:val="24"/>
        </w:rPr>
        <w:t>,00 EUR (</w:t>
      </w:r>
      <w:r w:rsidR="004C6C9A">
        <w:rPr>
          <w:rFonts w:ascii="Times New Roman" w:hAnsi="Times New Roman"/>
          <w:sz w:val="24"/>
          <w:szCs w:val="24"/>
        </w:rPr>
        <w:t>trīsdesmit četri</w:t>
      </w:r>
      <w:r w:rsidR="00EC1012">
        <w:rPr>
          <w:rFonts w:ascii="Times New Roman" w:hAnsi="Times New Roman"/>
          <w:sz w:val="24"/>
          <w:szCs w:val="24"/>
        </w:rPr>
        <w:t xml:space="preserve">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gadā  (bez PVN), kas ir izsoles sākumcena.</w:t>
      </w:r>
    </w:p>
    <w:p w14:paraId="03F61DE6"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Nomas tiesību izsoles solis ir 3,00 EUR</w:t>
      </w:r>
      <w:r w:rsidRPr="00DC5137">
        <w:rPr>
          <w:rFonts w:ascii="Times New Roman" w:hAnsi="Times New Roman"/>
          <w:i/>
          <w:sz w:val="24"/>
          <w:szCs w:val="24"/>
        </w:rPr>
        <w:t xml:space="preserve">  (</w:t>
      </w:r>
      <w:r w:rsidRPr="00DC5137">
        <w:rPr>
          <w:rFonts w:ascii="Times New Roman" w:hAnsi="Times New Roman"/>
          <w:sz w:val="24"/>
          <w:szCs w:val="24"/>
        </w:rPr>
        <w:t xml:space="preserve">trīs euro 00 centi) no objekta sākotnējās aprēķinātās  nomas maksas. </w:t>
      </w:r>
    </w:p>
    <w:p w14:paraId="13E5C471"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lastRenderedPageBreak/>
        <w:t xml:space="preserve">Nodrošinājuma nauda ir vienāda ar nomas objekta sākotnējo maksu  </w:t>
      </w:r>
      <w:r w:rsidR="00B23CD4">
        <w:rPr>
          <w:rFonts w:ascii="Times New Roman" w:hAnsi="Times New Roman"/>
          <w:sz w:val="24"/>
          <w:szCs w:val="24"/>
        </w:rPr>
        <w:t>28</w:t>
      </w:r>
      <w:r w:rsidRPr="00DC5137">
        <w:rPr>
          <w:rFonts w:ascii="Times New Roman" w:hAnsi="Times New Roman"/>
          <w:sz w:val="24"/>
          <w:szCs w:val="24"/>
        </w:rPr>
        <w:t>,00 EUR (</w:t>
      </w:r>
      <w:r w:rsidR="00B23CD4">
        <w:rPr>
          <w:rFonts w:ascii="Times New Roman" w:hAnsi="Times New Roman"/>
          <w:sz w:val="24"/>
          <w:szCs w:val="24"/>
        </w:rPr>
        <w:t>div</w:t>
      </w:r>
      <w:r w:rsidR="009B1CC5">
        <w:rPr>
          <w:rFonts w:ascii="Times New Roman" w:hAnsi="Times New Roman"/>
          <w:sz w:val="24"/>
          <w:szCs w:val="24"/>
        </w:rPr>
        <w:t xml:space="preserve">desmit astoņi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w:t>
      </w:r>
    </w:p>
    <w:p w14:paraId="70ADEC41"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Nodrošinājuma nauda jāieskaita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Pr>
          <w:rFonts w:ascii="Times New Roman" w:hAnsi="Times New Roman"/>
          <w:sz w:val="24"/>
          <w:szCs w:val="24"/>
        </w:rPr>
        <w:t xml:space="preserve">Sakstagala </w:t>
      </w:r>
      <w:r w:rsidRPr="00DC5137">
        <w:rPr>
          <w:rFonts w:ascii="Times New Roman" w:hAnsi="Times New Roman"/>
          <w:sz w:val="24"/>
          <w:szCs w:val="24"/>
        </w:rPr>
        <w:t xml:space="preserve">pagasta pārvalde” </w:t>
      </w:r>
      <w:r w:rsidRPr="00EB3EDB">
        <w:rPr>
          <w:rFonts w:ascii="Times New Roman" w:hAnsi="Times New Roman" w:cs="Times New Roman"/>
          <w:sz w:val="24"/>
          <w:szCs w:val="24"/>
        </w:rPr>
        <w:t xml:space="preserve">kontā </w:t>
      </w:r>
      <w:r w:rsidR="00EB3EDB" w:rsidRPr="00EB3EDB">
        <w:rPr>
          <w:rFonts w:ascii="Times New Roman" w:hAnsi="Times New Roman" w:cs="Times New Roman"/>
          <w:color w:val="003A20"/>
          <w:sz w:val="24"/>
          <w:szCs w:val="24"/>
          <w:shd w:val="clear" w:color="auto" w:fill="FFFFFF"/>
        </w:rPr>
        <w:t> </w:t>
      </w:r>
      <w:r w:rsidR="00EB3EDB" w:rsidRPr="00EB3EDB">
        <w:rPr>
          <w:rFonts w:ascii="Times New Roman" w:hAnsi="Times New Roman" w:cs="Times New Roman"/>
          <w:sz w:val="24"/>
          <w:szCs w:val="24"/>
          <w:shd w:val="clear" w:color="auto" w:fill="FFFFFF"/>
        </w:rPr>
        <w:t>LV71UNLA0055000969112</w:t>
      </w:r>
      <w:r w:rsidRPr="003244F6">
        <w:rPr>
          <w:rFonts w:ascii="Times New Roman" w:hAnsi="Times New Roman"/>
          <w:sz w:val="24"/>
          <w:szCs w:val="24"/>
        </w:rPr>
        <w:t xml:space="preserve">, </w:t>
      </w:r>
      <w:r w:rsidR="00EC1012" w:rsidRPr="003244F6">
        <w:rPr>
          <w:rFonts w:ascii="Times New Roman" w:eastAsia="Calibri" w:hAnsi="Times New Roman" w:cs="Times New Roman"/>
          <w:color w:val="000000"/>
          <w:kern w:val="1"/>
          <w:sz w:val="24"/>
          <w:szCs w:val="24"/>
          <w:lang w:eastAsia="ar-SA"/>
        </w:rPr>
        <w:t>AS “SEB banka”</w:t>
      </w:r>
      <w:r w:rsidRPr="003244F6">
        <w:rPr>
          <w:rFonts w:ascii="Times New Roman" w:hAnsi="Times New Roman"/>
          <w:sz w:val="24"/>
          <w:szCs w:val="24"/>
        </w:rPr>
        <w:t xml:space="preserve">, kods: </w:t>
      </w:r>
      <w:r w:rsidR="00EC1012"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Nodrošinājums uzskatāms par iesniegtu, ja attiecīgā naudas summa ir ieskaitīta norādītajā bankas kontā.</w:t>
      </w:r>
    </w:p>
    <w:p w14:paraId="5B4D6535"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Reģistrācijas nauda 15,00  EUR (piecpadsmit euro 00 centi), kas jāieskaita Rēzeknes novada pašvaldības iestādes  </w:t>
      </w:r>
      <w:r w:rsidR="009B1CC5">
        <w:rPr>
          <w:rFonts w:ascii="Times New Roman" w:hAnsi="Times New Roman"/>
          <w:sz w:val="24"/>
          <w:szCs w:val="24"/>
        </w:rPr>
        <w:t xml:space="preserve">Dricānu </w:t>
      </w:r>
      <w:r w:rsidRPr="00DC5137">
        <w:rPr>
          <w:rFonts w:ascii="Times New Roman" w:hAnsi="Times New Roman"/>
          <w:sz w:val="24"/>
          <w:szCs w:val="24"/>
        </w:rPr>
        <w:t xml:space="preserve"> pagastu apvienības struktūrvienības “</w:t>
      </w:r>
      <w:r w:rsidR="00B338E4" w:rsidRPr="00B338E4">
        <w:rPr>
          <w:rFonts w:ascii="Times New Roman" w:hAnsi="Times New Roman"/>
          <w:sz w:val="24"/>
          <w:szCs w:val="24"/>
        </w:rPr>
        <w:t xml:space="preserve"> </w:t>
      </w:r>
      <w:r w:rsidR="00B338E4">
        <w:rPr>
          <w:rFonts w:ascii="Times New Roman" w:hAnsi="Times New Roman"/>
          <w:sz w:val="24"/>
          <w:szCs w:val="24"/>
        </w:rPr>
        <w:t>Sakstagala</w:t>
      </w:r>
      <w:r w:rsidRPr="00DC5137">
        <w:rPr>
          <w:rFonts w:ascii="Times New Roman" w:hAnsi="Times New Roman"/>
          <w:sz w:val="24"/>
          <w:szCs w:val="24"/>
        </w:rPr>
        <w:t xml:space="preserve"> pagasta pārvalde”  kontā: </w:t>
      </w:r>
      <w:r w:rsidR="003244F6" w:rsidRPr="00EB3EDB">
        <w:rPr>
          <w:rFonts w:ascii="Times New Roman" w:hAnsi="Times New Roman" w:cs="Times New Roman"/>
          <w:sz w:val="24"/>
          <w:szCs w:val="24"/>
        </w:rPr>
        <w:t xml:space="preserve">kontā </w:t>
      </w:r>
      <w:r w:rsidR="003244F6" w:rsidRPr="00EB3EDB">
        <w:rPr>
          <w:rFonts w:ascii="Times New Roman" w:hAnsi="Times New Roman" w:cs="Times New Roman"/>
          <w:color w:val="003A20"/>
          <w:sz w:val="24"/>
          <w:szCs w:val="24"/>
          <w:shd w:val="clear" w:color="auto" w:fill="FFFFFF"/>
        </w:rPr>
        <w:t> </w:t>
      </w:r>
      <w:r w:rsidR="003244F6" w:rsidRPr="00EB3EDB">
        <w:rPr>
          <w:rFonts w:ascii="Times New Roman" w:hAnsi="Times New Roman" w:cs="Times New Roman"/>
          <w:sz w:val="24"/>
          <w:szCs w:val="24"/>
          <w:shd w:val="clear" w:color="auto" w:fill="FFFFFF"/>
        </w:rPr>
        <w:t>LV71UNLA0055000969112</w:t>
      </w:r>
      <w:r w:rsidR="003244F6" w:rsidRPr="003244F6">
        <w:rPr>
          <w:rFonts w:ascii="Times New Roman" w:hAnsi="Times New Roman"/>
          <w:sz w:val="24"/>
          <w:szCs w:val="24"/>
        </w:rPr>
        <w:t xml:space="preserve">, </w:t>
      </w:r>
      <w:r w:rsidR="003244F6" w:rsidRPr="003244F6">
        <w:rPr>
          <w:rFonts w:ascii="Times New Roman" w:eastAsia="Calibri" w:hAnsi="Times New Roman" w:cs="Times New Roman"/>
          <w:color w:val="000000"/>
          <w:kern w:val="1"/>
          <w:sz w:val="24"/>
          <w:szCs w:val="24"/>
          <w:lang w:eastAsia="ar-SA"/>
        </w:rPr>
        <w:t>AS “SEB banka”</w:t>
      </w:r>
      <w:r w:rsidR="003244F6" w:rsidRPr="003244F6">
        <w:rPr>
          <w:rFonts w:ascii="Times New Roman" w:hAnsi="Times New Roman"/>
          <w:sz w:val="24"/>
          <w:szCs w:val="24"/>
        </w:rPr>
        <w:t xml:space="preserve">, kods: </w:t>
      </w:r>
      <w:r w:rsidR="003244F6"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Izsoles rezultātus apstiprina Komisija.</w:t>
      </w:r>
    </w:p>
    <w:p w14:paraId="43309C2A" w14:textId="77777777" w:rsidR="00DC5137" w:rsidRPr="00DC5137" w:rsidRDefault="00DC5137" w:rsidP="00DC5137">
      <w:pPr>
        <w:spacing w:after="0" w:line="240" w:lineRule="auto"/>
        <w:jc w:val="center"/>
        <w:rPr>
          <w:rFonts w:ascii="Times New Roman" w:eastAsia="Arial Unicode MS" w:hAnsi="Times New Roman"/>
          <w:b/>
          <w:bCs/>
          <w:sz w:val="24"/>
          <w:szCs w:val="24"/>
        </w:rPr>
      </w:pPr>
    </w:p>
    <w:p w14:paraId="3AE3BF0A" w14:textId="77777777"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14:paraId="4E24BCEC"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w:t>
      </w:r>
      <w:r w:rsidR="00B338E4">
        <w:rPr>
          <w:rFonts w:ascii="Times New Roman" w:hAnsi="Times New Roman"/>
          <w:sz w:val="24"/>
          <w:szCs w:val="24"/>
        </w:rPr>
        <w:t>Sakstagala</w:t>
      </w:r>
      <w:r w:rsidRPr="00DC5137">
        <w:rPr>
          <w:rFonts w:ascii="Times New Roman" w:eastAsia="Arial Unicode MS" w:hAnsi="Times New Roman"/>
          <w:sz w:val="24"/>
          <w:szCs w:val="24"/>
        </w:rPr>
        <w:t xml:space="preserve"> pagasts, Rēzeknes novads, kadastra apzīmējums 78</w:t>
      </w:r>
      <w:r w:rsidR="00B338E4">
        <w:rPr>
          <w:rFonts w:ascii="Times New Roman" w:eastAsia="Arial Unicode MS" w:hAnsi="Times New Roman"/>
          <w:sz w:val="24"/>
          <w:szCs w:val="24"/>
        </w:rPr>
        <w:t>86</w:t>
      </w:r>
      <w:r w:rsidR="00EC1012">
        <w:rPr>
          <w:rFonts w:ascii="Times New Roman" w:eastAsia="Arial Unicode MS" w:hAnsi="Times New Roman"/>
          <w:sz w:val="24"/>
          <w:szCs w:val="24"/>
        </w:rPr>
        <w:t xml:space="preserve"> 00</w:t>
      </w:r>
      <w:r w:rsidR="004C6C9A">
        <w:rPr>
          <w:rFonts w:ascii="Times New Roman" w:eastAsia="Arial Unicode MS" w:hAnsi="Times New Roman"/>
          <w:sz w:val="24"/>
          <w:szCs w:val="24"/>
        </w:rPr>
        <w:t>5</w:t>
      </w:r>
      <w:r>
        <w:rPr>
          <w:rFonts w:ascii="Times New Roman" w:eastAsia="Arial Unicode MS" w:hAnsi="Times New Roman"/>
          <w:sz w:val="24"/>
          <w:szCs w:val="24"/>
        </w:rPr>
        <w:t xml:space="preserve"> 0</w:t>
      </w:r>
      <w:r w:rsidR="004C6C9A">
        <w:rPr>
          <w:rFonts w:ascii="Times New Roman" w:eastAsia="Arial Unicode MS" w:hAnsi="Times New Roman"/>
          <w:sz w:val="24"/>
          <w:szCs w:val="24"/>
        </w:rPr>
        <w:t>186</w:t>
      </w:r>
      <w:r w:rsidRPr="00DC5137">
        <w:rPr>
          <w:rFonts w:ascii="Times New Roman" w:eastAsia="Arial Unicode MS" w:hAnsi="Times New Roman"/>
          <w:sz w:val="24"/>
          <w:szCs w:val="24"/>
        </w:rPr>
        <w:t>,</w:t>
      </w:r>
      <w:r>
        <w:rPr>
          <w:rFonts w:ascii="Times New Roman" w:eastAsia="Arial Unicode MS" w:hAnsi="Times New Roman"/>
          <w:sz w:val="24"/>
          <w:szCs w:val="24"/>
        </w:rPr>
        <w:t xml:space="preserve"> iznomājamā zemes platība – </w:t>
      </w:r>
      <w:r w:rsidR="004C6C9A">
        <w:rPr>
          <w:rFonts w:ascii="Times New Roman" w:eastAsia="Arial Unicode MS" w:hAnsi="Times New Roman"/>
          <w:sz w:val="24"/>
          <w:szCs w:val="24"/>
        </w:rPr>
        <w:t>2,00</w:t>
      </w:r>
      <w:r w:rsidRPr="00DC5137">
        <w:rPr>
          <w:rFonts w:ascii="Times New Roman" w:eastAsia="Arial Unicode MS" w:hAnsi="Times New Roman"/>
          <w:sz w:val="24"/>
          <w:szCs w:val="24"/>
        </w:rPr>
        <w:t xml:space="preserve"> ha, t.sk. lauksai</w:t>
      </w:r>
      <w:r>
        <w:rPr>
          <w:rFonts w:ascii="Times New Roman" w:eastAsia="Arial Unicode MS" w:hAnsi="Times New Roman"/>
          <w:sz w:val="24"/>
          <w:szCs w:val="24"/>
        </w:rPr>
        <w:t xml:space="preserve">mniecībā izmantojamā zeme – </w:t>
      </w:r>
      <w:r w:rsidR="004C6C9A">
        <w:rPr>
          <w:rFonts w:ascii="Times New Roman" w:eastAsia="Arial Unicode MS" w:hAnsi="Times New Roman"/>
          <w:sz w:val="24"/>
          <w:szCs w:val="24"/>
        </w:rPr>
        <w:t>1,80</w:t>
      </w:r>
      <w:r w:rsidRPr="00DC5137">
        <w:rPr>
          <w:rFonts w:ascii="Times New Roman" w:eastAsia="Arial Unicode MS" w:hAnsi="Times New Roman"/>
          <w:sz w:val="24"/>
          <w:szCs w:val="24"/>
        </w:rPr>
        <w:t xml:space="preserve"> ha</w:t>
      </w:r>
      <w:r w:rsidRPr="00DC5137">
        <w:rPr>
          <w:rFonts w:ascii="Times New Roman" w:eastAsia="Times New Roman" w:hAnsi="Times New Roman"/>
          <w:sz w:val="24"/>
          <w:szCs w:val="24"/>
        </w:rPr>
        <w:t xml:space="preserve">, </w:t>
      </w:r>
      <w:r w:rsidRPr="00DC5137">
        <w:rPr>
          <w:rFonts w:ascii="Times New Roman" w:eastAsia="Arial Unicode MS" w:hAnsi="Times New Roman"/>
          <w:sz w:val="24"/>
          <w:szCs w:val="24"/>
        </w:rPr>
        <w:t>(1.pielikums)</w:t>
      </w:r>
    </w:p>
    <w:p w14:paraId="72707EDA"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nav reģistrēta zemesgrāmatā.</w:t>
      </w:r>
    </w:p>
    <w:p w14:paraId="60BF5838"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statuss –</w:t>
      </w:r>
      <w:r>
        <w:rPr>
          <w:rFonts w:ascii="Times New Roman" w:eastAsia="Arial Unicode MS" w:hAnsi="Times New Roman"/>
          <w:sz w:val="24"/>
          <w:szCs w:val="24"/>
        </w:rPr>
        <w:t xml:space="preserve"> </w:t>
      </w:r>
      <w:r w:rsidR="00EC1012">
        <w:rPr>
          <w:rFonts w:ascii="Times New Roman" w:eastAsia="Arial Unicode MS" w:hAnsi="Times New Roman"/>
          <w:sz w:val="24"/>
          <w:szCs w:val="24"/>
        </w:rPr>
        <w:t>pašvaldībai iekritīgā zeme</w:t>
      </w:r>
      <w:r w:rsidRPr="00DC5137">
        <w:rPr>
          <w:rFonts w:ascii="Times New Roman" w:eastAsia="Arial Unicode MS" w:hAnsi="Times New Roman"/>
          <w:sz w:val="24"/>
          <w:szCs w:val="24"/>
        </w:rPr>
        <w:t>. Zemes statuss var tikt mainīts atbilstoši  ārējo normatīvo aktu noteikumiem.</w:t>
      </w:r>
    </w:p>
    <w:p w14:paraId="27A85342"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izmantošanas mērķis – zeme, uz kuras galvenā saimnieciskā darbība ir lauksaimniecība, kods 0101, kas atbilst Rēzeknes novada pašvaldības </w:t>
      </w:r>
      <w:r w:rsidR="00B338E4">
        <w:rPr>
          <w:rFonts w:ascii="Times New Roman" w:hAnsi="Times New Roman"/>
          <w:sz w:val="24"/>
          <w:szCs w:val="24"/>
        </w:rPr>
        <w:t>Sakstagala</w:t>
      </w:r>
      <w:r w:rsidRPr="00DC5137">
        <w:rPr>
          <w:rFonts w:ascii="Times New Roman" w:eastAsia="Arial Unicode MS" w:hAnsi="Times New Roman"/>
          <w:sz w:val="24"/>
          <w:szCs w:val="24"/>
        </w:rPr>
        <w:t xml:space="preserve"> pagasta teritorijas plānojumā noteiktajai atļautajai izmantošanai. </w:t>
      </w:r>
    </w:p>
    <w:p w14:paraId="7F8EC890"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Pie apsekošanas  konstatēts: </w:t>
      </w:r>
      <w:r w:rsidR="00F71CB6">
        <w:rPr>
          <w:rFonts w:ascii="Times New Roman" w:eastAsia="Arial Unicode MS" w:hAnsi="Times New Roman"/>
          <w:sz w:val="24"/>
          <w:szCs w:val="24"/>
        </w:rPr>
        <w:t xml:space="preserve">zeme </w:t>
      </w:r>
      <w:r w:rsidR="004C6C9A">
        <w:rPr>
          <w:rFonts w:ascii="Times New Roman" w:eastAsia="Arial Unicode MS" w:hAnsi="Times New Roman"/>
          <w:sz w:val="24"/>
          <w:szCs w:val="24"/>
        </w:rPr>
        <w:t>ilgstoši nav pastrādāta, izveidojies krūmāju apaugums</w:t>
      </w:r>
      <w:r>
        <w:rPr>
          <w:rFonts w:ascii="Times New Roman" w:eastAsia="Arial Unicode MS" w:hAnsi="Times New Roman"/>
          <w:sz w:val="24"/>
          <w:szCs w:val="24"/>
        </w:rPr>
        <w:t xml:space="preserve"> </w:t>
      </w:r>
    </w:p>
    <w:p w14:paraId="23B1485B" w14:textId="77777777" w:rsidR="00DC5137" w:rsidRPr="004C6C9A" w:rsidRDefault="00DC5137" w:rsidP="004C6C9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w:t>
      </w:r>
      <w:r w:rsidR="004C6C9A" w:rsidRPr="00DC5137">
        <w:rPr>
          <w:rFonts w:ascii="Times New Roman" w:eastAsia="Arial Unicode MS" w:hAnsi="Times New Roman"/>
          <w:sz w:val="24"/>
          <w:szCs w:val="24"/>
        </w:rPr>
        <w:t xml:space="preserve">  Objektam </w:t>
      </w:r>
      <w:r w:rsidR="004C6C9A" w:rsidRPr="00F71CB6">
        <w:rPr>
          <w:rFonts w:ascii="Times New Roman" w:hAnsi="Times New Roman" w:cs="Times New Roman"/>
          <w:sz w:val="24"/>
          <w:szCs w:val="24"/>
        </w:rPr>
        <w:t>nav tiešas piekļuves zemes vienībai, nepieciešamas papildus vienošanās ar apkārtējo zemju īpašniekiem</w:t>
      </w:r>
      <w:r w:rsidR="004C6C9A">
        <w:rPr>
          <w:rFonts w:ascii="Times New Roman" w:hAnsi="Times New Roman" w:cs="Times New Roman"/>
          <w:sz w:val="24"/>
          <w:szCs w:val="24"/>
        </w:rPr>
        <w:t>.</w:t>
      </w:r>
    </w:p>
    <w:p w14:paraId="63319144"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14:paraId="7F9EBF1B"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Objekts tiek iznomāts bez apbūves tiesībām.</w:t>
      </w:r>
    </w:p>
    <w:p w14:paraId="0816741C"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Objektu var apskatīt darba dienās, iepriekš piezvanot un vienojoties par apskates laiku </w:t>
      </w:r>
      <w:r w:rsidRPr="00DC5137">
        <w:rPr>
          <w:rFonts w:ascii="Times New Roman" w:eastAsia="Arial Unicode MS" w:hAnsi="Times New Roman"/>
          <w:color w:val="000000"/>
          <w:sz w:val="24"/>
          <w:szCs w:val="24"/>
        </w:rPr>
        <w:t xml:space="preserve">pa </w:t>
      </w:r>
      <w:r w:rsidRPr="00DC5137">
        <w:rPr>
          <w:rFonts w:ascii="Times New Roman" w:eastAsia="Arial Unicode MS" w:hAnsi="Times New Roman"/>
          <w:sz w:val="24"/>
          <w:szCs w:val="24"/>
        </w:rPr>
        <w:t>tālruni –</w:t>
      </w:r>
      <w:r w:rsidR="00EC1012">
        <w:rPr>
          <w:rFonts w:ascii="Times New Roman" w:eastAsia="Arial Unicode MS" w:hAnsi="Times New Roman"/>
          <w:sz w:val="24"/>
          <w:szCs w:val="24"/>
        </w:rPr>
        <w:t>28305701</w:t>
      </w:r>
      <w:r w:rsidRPr="00DC5137">
        <w:rPr>
          <w:rFonts w:ascii="Times New Roman" w:eastAsia="Arial Unicode MS" w:hAnsi="Times New Roman"/>
          <w:sz w:val="24"/>
          <w:szCs w:val="24"/>
        </w:rPr>
        <w:t>.</w:t>
      </w:r>
    </w:p>
    <w:p w14:paraId="60710F0A"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6C5AEDAA"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775C7656" w14:textId="77777777"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14:paraId="3134AA85"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EC1012">
        <w:rPr>
          <w:rFonts w:ascii="Times New Roman" w:eastAsia="Arial Unicode MS" w:hAnsi="Times New Roman"/>
          <w:sz w:val="24"/>
          <w:szCs w:val="24"/>
        </w:rPr>
        <w:t>Dricānu</w:t>
      </w:r>
      <w:r w:rsidRPr="00DC5137">
        <w:rPr>
          <w:rFonts w:ascii="Times New Roman" w:eastAsia="Arial Unicode MS" w:hAnsi="Times New Roman"/>
          <w:sz w:val="24"/>
          <w:szCs w:val="24"/>
        </w:rPr>
        <w:t xml:space="preserve"> pagastu apvienības  struktūrvienības “</w:t>
      </w:r>
      <w:r w:rsidR="00256079" w:rsidRPr="00256079">
        <w:rPr>
          <w:rFonts w:ascii="Times New Roman" w:hAnsi="Times New Roman"/>
          <w:sz w:val="24"/>
          <w:szCs w:val="24"/>
        </w:rPr>
        <w:t xml:space="preserve"> </w:t>
      </w:r>
      <w:r w:rsidR="00256079">
        <w:rPr>
          <w:rFonts w:ascii="Times New Roman" w:hAnsi="Times New Roman"/>
          <w:sz w:val="24"/>
          <w:szCs w:val="24"/>
        </w:rPr>
        <w:t>Sakstagala</w:t>
      </w:r>
      <w:r w:rsidRPr="00DC5137">
        <w:rPr>
          <w:rFonts w:ascii="Times New Roman" w:eastAsia="Arial Unicode MS" w:hAnsi="Times New Roman"/>
          <w:sz w:val="24"/>
          <w:szCs w:val="24"/>
        </w:rPr>
        <w:t xml:space="preserve"> pagasta pārvalde” informācijas stendā. </w:t>
      </w:r>
    </w:p>
    <w:p w14:paraId="4C7E6BBC"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28F7E6B6"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14:paraId="495A9EAC"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14:paraId="3485FC0F"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14:paraId="1323A18B" w14:textId="77777777" w:rsidR="00DC5137" w:rsidRPr="00DC5137" w:rsidRDefault="00DC5137" w:rsidP="00DC5137">
      <w:pPr>
        <w:numPr>
          <w:ilvl w:val="3"/>
          <w:numId w:val="2"/>
        </w:numPr>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58F92005"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14:paraId="684E4771"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pretendenta piekrišana, kad iznomātājs kā kredītinformācijas lietotājs ir      </w:t>
      </w:r>
      <w:r w:rsidRPr="00DC5137">
        <w:rPr>
          <w:rFonts w:ascii="Times New Roman" w:hAnsi="Times New Roman"/>
          <w:sz w:val="24"/>
          <w:szCs w:val="24"/>
        </w:rPr>
        <w:tab/>
        <w:t xml:space="preserve">tiesīgs pieprasīt un saņemt kredītinformāciju, tai skaitā ziņas par   </w:t>
      </w:r>
      <w:r w:rsidRPr="00DC5137">
        <w:rPr>
          <w:rFonts w:ascii="Times New Roman" w:hAnsi="Times New Roman"/>
          <w:sz w:val="24"/>
          <w:szCs w:val="24"/>
        </w:rPr>
        <w:lastRenderedPageBreak/>
        <w:tab/>
        <w:t xml:space="preserve">pretendenta kavētajiem maksājumiem un tā kredītreitingu, no      </w:t>
      </w:r>
      <w:r w:rsidRPr="00DC5137">
        <w:rPr>
          <w:rFonts w:ascii="Times New Roman" w:hAnsi="Times New Roman"/>
          <w:sz w:val="24"/>
          <w:szCs w:val="24"/>
        </w:rPr>
        <w:tab/>
        <w:t>iznomātājam pieejamām datu bāzēm.</w:t>
      </w:r>
    </w:p>
    <w:p w14:paraId="1E179BE9" w14:textId="77777777"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 xml:space="preserve">Juridiskām personām/ tās  pārstāvim uzrādot pasi un iesniedzamo dokumentu oriģinālus: </w:t>
      </w:r>
    </w:p>
    <w:p w14:paraId="0AC4F5AA"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41114131"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14:paraId="4DFEC4C0"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14:paraId="41CECC52" w14:textId="77777777"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14:paraId="3581461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3B6A0A0A"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14:paraId="6E0FF1E1"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14:paraId="74BF332E"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14:paraId="661B6205"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dalībniekus reģistrē Rēzeknes novada pašvaldības iestādes ‘’</w:t>
      </w:r>
      <w:r w:rsidR="001A478E">
        <w:rPr>
          <w:rFonts w:ascii="Times New Roman" w:hAnsi="Times New Roman"/>
          <w:sz w:val="24"/>
          <w:szCs w:val="24"/>
        </w:rPr>
        <w:t>Dricānu</w:t>
      </w:r>
      <w:r w:rsidRPr="00DC5137">
        <w:rPr>
          <w:rFonts w:ascii="Times New Roman" w:hAnsi="Times New Roman"/>
          <w:sz w:val="24"/>
          <w:szCs w:val="24"/>
        </w:rPr>
        <w:t xml:space="preserve"> pagastu apvienība’’ struktūrvienībā ‘’</w:t>
      </w:r>
      <w:r w:rsidR="00256079" w:rsidRPr="00256079">
        <w:rPr>
          <w:rFonts w:ascii="Times New Roman" w:hAnsi="Times New Roman"/>
          <w:sz w:val="24"/>
          <w:szCs w:val="24"/>
        </w:rPr>
        <w:t xml:space="preserve"> </w:t>
      </w:r>
      <w:r w:rsidR="00256079">
        <w:rPr>
          <w:rFonts w:ascii="Times New Roman" w:hAnsi="Times New Roman"/>
          <w:sz w:val="24"/>
          <w:szCs w:val="24"/>
        </w:rPr>
        <w:t>Sakstagala</w:t>
      </w:r>
      <w:r w:rsidRPr="00DC5137">
        <w:rPr>
          <w:rFonts w:ascii="Times New Roman" w:hAnsi="Times New Roman"/>
          <w:sz w:val="24"/>
          <w:szCs w:val="24"/>
        </w:rPr>
        <w:t xml:space="preserve"> pagasta pārvalde’’, pēc adreses: </w:t>
      </w:r>
      <w:r w:rsidR="00256079">
        <w:rPr>
          <w:rFonts w:ascii="Times New Roman" w:hAnsi="Times New Roman"/>
          <w:sz w:val="24"/>
          <w:szCs w:val="24"/>
        </w:rPr>
        <w:t>Kalna iela 2, Sakstagals</w:t>
      </w:r>
      <w:r w:rsidR="00256079" w:rsidRPr="00DC5137">
        <w:rPr>
          <w:rFonts w:ascii="Times New Roman" w:hAnsi="Times New Roman"/>
          <w:sz w:val="24"/>
          <w:szCs w:val="24"/>
        </w:rPr>
        <w:t xml:space="preserve">, </w:t>
      </w:r>
      <w:r w:rsidR="00256079" w:rsidRPr="009B1CC5">
        <w:rPr>
          <w:rFonts w:ascii="Times New Roman" w:hAnsi="Times New Roman" w:cs="Times New Roman"/>
          <w:sz w:val="24"/>
          <w:szCs w:val="24"/>
        </w:rPr>
        <w:t>Sakstagala</w:t>
      </w:r>
      <w:r w:rsidR="00256079">
        <w:rPr>
          <w:rFonts w:ascii="Times New Roman" w:hAnsi="Times New Roman"/>
          <w:sz w:val="24"/>
          <w:szCs w:val="24"/>
        </w:rPr>
        <w:t xml:space="preserve"> pagasts</w:t>
      </w:r>
      <w:r w:rsidRPr="00DC5137">
        <w:rPr>
          <w:rFonts w:ascii="Times New Roman" w:hAnsi="Times New Roman"/>
          <w:sz w:val="24"/>
          <w:szCs w:val="24"/>
        </w:rPr>
        <w:t xml:space="preserve">, Rēzeknes novads, pagasta pārvaldes lietvedes kabinetā līdz 2019.gada </w:t>
      </w:r>
      <w:r w:rsidR="004C6C9A">
        <w:rPr>
          <w:rFonts w:ascii="Times New Roman" w:hAnsi="Times New Roman"/>
          <w:sz w:val="24"/>
          <w:szCs w:val="24"/>
        </w:rPr>
        <w:t>22</w:t>
      </w:r>
      <w:r w:rsidR="00BA7196">
        <w:rPr>
          <w:rFonts w:ascii="Times New Roman" w:hAnsi="Times New Roman"/>
          <w:sz w:val="24"/>
          <w:szCs w:val="24"/>
        </w:rPr>
        <w:t>. augusta</w:t>
      </w:r>
      <w:r w:rsidR="00BA7196" w:rsidRPr="00DC5137">
        <w:rPr>
          <w:rFonts w:ascii="Times New Roman" w:hAnsi="Times New Roman"/>
          <w:sz w:val="24"/>
          <w:szCs w:val="24"/>
        </w:rPr>
        <w:t xml:space="preserve">, </w:t>
      </w:r>
      <w:r w:rsidRPr="00DC5137">
        <w:rPr>
          <w:rFonts w:ascii="Times New Roman" w:hAnsi="Times New Roman"/>
          <w:sz w:val="24"/>
          <w:szCs w:val="24"/>
        </w:rPr>
        <w:t xml:space="preserve"> plkst.</w:t>
      </w:r>
      <w:r w:rsidR="00414ACE">
        <w:rPr>
          <w:rFonts w:ascii="Times New Roman" w:hAnsi="Times New Roman"/>
          <w:sz w:val="24"/>
          <w:szCs w:val="24"/>
        </w:rPr>
        <w:t xml:space="preserve"> </w:t>
      </w:r>
      <w:r w:rsidR="004C6C9A">
        <w:rPr>
          <w:rFonts w:ascii="Times New Roman" w:hAnsi="Times New Roman"/>
          <w:sz w:val="24"/>
          <w:szCs w:val="24"/>
        </w:rPr>
        <w:t>9</w:t>
      </w:r>
      <w:r w:rsidRPr="00DC5137">
        <w:rPr>
          <w:rFonts w:ascii="Times New Roman" w:hAnsi="Times New Roman"/>
          <w:sz w:val="24"/>
          <w:szCs w:val="24"/>
        </w:rPr>
        <w:t>.</w:t>
      </w:r>
      <w:r w:rsidR="00744AD2">
        <w:rPr>
          <w:rFonts w:ascii="Times New Roman" w:hAnsi="Times New Roman"/>
          <w:sz w:val="24"/>
          <w:szCs w:val="24"/>
        </w:rPr>
        <w:t>0</w:t>
      </w:r>
      <w:r w:rsidRPr="00DC5137">
        <w:rPr>
          <w:rFonts w:ascii="Times New Roman" w:hAnsi="Times New Roman"/>
          <w:sz w:val="24"/>
          <w:szCs w:val="24"/>
        </w:rPr>
        <w:t>0.</w:t>
      </w:r>
      <w:r w:rsidRPr="00DC5137">
        <w:rPr>
          <w:rFonts w:ascii="Times New Roman" w:hAnsi="Times New Roman"/>
          <w:color w:val="FF0000"/>
          <w:sz w:val="24"/>
          <w:szCs w:val="24"/>
        </w:rPr>
        <w:t xml:space="preserve">  </w:t>
      </w:r>
      <w:r w:rsidRPr="00DC5137">
        <w:rPr>
          <w:rFonts w:ascii="Times New Roman" w:hAnsi="Times New Roman"/>
          <w:sz w:val="24"/>
          <w:szCs w:val="24"/>
        </w:rPr>
        <w:t xml:space="preserve">Reģistrācijas laiks - darba dienās no </w:t>
      </w:r>
      <w:r w:rsidRPr="00DC5137">
        <w:rPr>
          <w:rFonts w:ascii="Times New Roman" w:hAnsi="Times New Roman"/>
          <w:color w:val="000000"/>
          <w:sz w:val="24"/>
          <w:szCs w:val="24"/>
        </w:rPr>
        <w:t xml:space="preserve">plkst.8.00 līdz plkst.12.00 </w:t>
      </w:r>
      <w:r w:rsidRPr="00DC5137">
        <w:rPr>
          <w:rFonts w:ascii="Times New Roman" w:hAnsi="Times New Roman"/>
          <w:color w:val="000000"/>
          <w:sz w:val="24"/>
          <w:szCs w:val="24"/>
          <w:vertAlign w:val="superscript"/>
        </w:rPr>
        <w:t xml:space="preserve"> </w:t>
      </w:r>
      <w:r w:rsidRPr="00DC5137">
        <w:rPr>
          <w:rFonts w:ascii="Times New Roman" w:hAnsi="Times New Roman"/>
          <w:color w:val="000000"/>
          <w:sz w:val="24"/>
          <w:szCs w:val="24"/>
        </w:rPr>
        <w:t>un no plkst.12.30  līdz</w:t>
      </w:r>
      <w:r w:rsidRPr="00DC5137">
        <w:rPr>
          <w:rFonts w:ascii="Times New Roman" w:hAnsi="Times New Roman"/>
          <w:color w:val="FF0000"/>
          <w:sz w:val="24"/>
          <w:szCs w:val="24"/>
        </w:rPr>
        <w:t xml:space="preserve"> </w:t>
      </w:r>
      <w:r w:rsidRPr="00DC5137">
        <w:rPr>
          <w:rFonts w:ascii="Times New Roman" w:hAnsi="Times New Roman"/>
          <w:sz w:val="24"/>
          <w:szCs w:val="24"/>
        </w:rPr>
        <w:t>16.30.</w:t>
      </w:r>
    </w:p>
    <w:p w14:paraId="438C52D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color w:val="000000"/>
          <w:sz w:val="24"/>
          <w:szCs w:val="24"/>
        </w:rPr>
        <w:t>Reģistrētajam izsoles dalībniekam reģistrētājs izsniedz reģistrācijas apliecību (4.pielikums).</w:t>
      </w:r>
    </w:p>
    <w:p w14:paraId="79524FE6"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Persona netiek reģistrēta:</w:t>
      </w:r>
    </w:p>
    <w:p w14:paraId="65D0364B"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14:paraId="7FBFD24E"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14:paraId="7CF3EC39"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14:paraId="34BA4A82"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69C9242E"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647DF970"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14:paraId="4FD719C6"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14:paraId="0A04A3D7"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F0E1996"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14:paraId="0AF88F5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14:paraId="7C9F122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14:paraId="7D8777EB"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14:paraId="51105CFE"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7BCC6864"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14:paraId="6BCDC8A6"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lastRenderedPageBreak/>
        <w:t xml:space="preserve">Izsoli vada izsoles komisijas priekšsēdētājs vai kāds no izsoles komisijas locekļiem. </w:t>
      </w:r>
    </w:p>
    <w:p w14:paraId="5097801D"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5F1AC375"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20C94110"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3D1C951"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022525B6"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14:paraId="66245F34"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C652E8E"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70B7ADD6"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5194EA0B"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58E39936"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14:paraId="2E799811" w14:textId="77777777" w:rsidR="00DC5137" w:rsidRPr="00DC5137" w:rsidRDefault="00DC5137" w:rsidP="00DC5137">
      <w:pPr>
        <w:spacing w:after="0" w:line="20" w:lineRule="atLeast"/>
        <w:rPr>
          <w:rFonts w:ascii="Times New Roman" w:eastAsia="Arial Unicode MS" w:hAnsi="Times New Roman"/>
          <w:color w:val="0000FF"/>
          <w:sz w:val="24"/>
          <w:szCs w:val="24"/>
        </w:rPr>
      </w:pPr>
    </w:p>
    <w:p w14:paraId="09CB89CA" w14:textId="77777777" w:rsidR="00DC5137" w:rsidRPr="00DC5137" w:rsidRDefault="00DC5137" w:rsidP="00DC5137">
      <w:pPr>
        <w:spacing w:after="0" w:line="20" w:lineRule="atLeast"/>
        <w:rPr>
          <w:rFonts w:ascii="Times New Roman" w:eastAsia="Arial Unicode MS" w:hAnsi="Times New Roman"/>
          <w:color w:val="0000FF"/>
          <w:sz w:val="24"/>
          <w:szCs w:val="24"/>
        </w:rPr>
      </w:pPr>
    </w:p>
    <w:p w14:paraId="6071B40B" w14:textId="77777777"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14:paraId="0514E38A" w14:textId="77777777" w:rsidR="00DC5137" w:rsidRPr="00AE597B"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AE597B">
        <w:rPr>
          <w:rFonts w:ascii="Times New Roman" w:hAnsi="Times New Roman"/>
          <w:sz w:val="24"/>
          <w:szCs w:val="24"/>
        </w:rPr>
        <w:t xml:space="preserve">Izsoles protokolu sastāda </w:t>
      </w:r>
      <w:r w:rsidR="00AE597B" w:rsidRPr="00AE597B">
        <w:rPr>
          <w:rFonts w:ascii="Times New Roman" w:hAnsi="Times New Roman"/>
          <w:sz w:val="24"/>
          <w:szCs w:val="24"/>
        </w:rPr>
        <w:t>divos</w:t>
      </w:r>
      <w:r w:rsidRPr="00AE597B">
        <w:rPr>
          <w:rFonts w:ascii="Times New Roman" w:hAnsi="Times New Roman"/>
          <w:sz w:val="24"/>
          <w:szCs w:val="24"/>
        </w:rPr>
        <w:t xml:space="preserve"> eksemplāros. Pirmais eksemplārs paliek nosolītājam, otr</w:t>
      </w:r>
      <w:r w:rsidR="00AE597B" w:rsidRPr="00AE597B">
        <w:rPr>
          <w:rFonts w:ascii="Times New Roman" w:hAnsi="Times New Roman"/>
          <w:sz w:val="24"/>
          <w:szCs w:val="24"/>
        </w:rPr>
        <w:t>ais</w:t>
      </w:r>
      <w:r w:rsidRPr="00AE597B">
        <w:rPr>
          <w:rFonts w:ascii="Times New Roman" w:hAnsi="Times New Roman"/>
          <w:sz w:val="24"/>
          <w:szCs w:val="24"/>
        </w:rPr>
        <w:t xml:space="preserve"> paliek izsoles Komisijai.</w:t>
      </w:r>
    </w:p>
    <w:p w14:paraId="0D69DAEF"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14:paraId="3100C656" w14:textId="77777777" w:rsidR="00DC5137" w:rsidRPr="006C02AA"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t xml:space="preserve">Izsoles uzvarētājs iegūst tiesības slēgt nomas līgumu uz </w:t>
      </w:r>
      <w:r w:rsidR="006C02AA" w:rsidRPr="006C02AA">
        <w:rPr>
          <w:rFonts w:ascii="Times New Roman" w:hAnsi="Times New Roman"/>
          <w:sz w:val="24"/>
          <w:szCs w:val="24"/>
        </w:rPr>
        <w:t xml:space="preserve">divpadsmit  gadiem. </w:t>
      </w:r>
      <w:r w:rsidRPr="006C02AA">
        <w:rPr>
          <w:rFonts w:ascii="Times New Roman" w:hAnsi="Times New Roman"/>
          <w:sz w:val="24"/>
          <w:szCs w:val="24"/>
        </w:rPr>
        <w:t>Zemes nomas līgumā tiek iekļauta nosolītā zemes nomas maksa.</w:t>
      </w:r>
    </w:p>
    <w:p w14:paraId="05C59DF9" w14:textId="77777777" w:rsidR="00DC5137" w:rsidRPr="006C02AA"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94A0CF0"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lastRenderedPageBreak/>
        <w:t xml:space="preserve">Rēzeknes novada </w:t>
      </w:r>
      <w:r w:rsidR="00256079" w:rsidRPr="006C02AA">
        <w:rPr>
          <w:rFonts w:ascii="Times New Roman" w:hAnsi="Times New Roman"/>
          <w:sz w:val="24"/>
          <w:szCs w:val="24"/>
        </w:rPr>
        <w:t>Dricānu</w:t>
      </w:r>
      <w:r w:rsidRPr="006C02AA">
        <w:rPr>
          <w:rFonts w:ascii="Times New Roman" w:hAnsi="Times New Roman"/>
          <w:sz w:val="24"/>
          <w:szCs w:val="24"/>
        </w:rPr>
        <w:t xml:space="preserve"> pagastu apvienības struktūrvienība “</w:t>
      </w:r>
      <w:r w:rsidR="00256079" w:rsidRPr="006C02AA">
        <w:rPr>
          <w:rFonts w:ascii="Times New Roman" w:hAnsi="Times New Roman"/>
          <w:sz w:val="24"/>
          <w:szCs w:val="24"/>
        </w:rPr>
        <w:t>Sakstagala</w:t>
      </w:r>
      <w:r w:rsidRPr="006C02AA">
        <w:rPr>
          <w:rFonts w:ascii="Times New Roman" w:hAnsi="Times New Roman"/>
          <w:sz w:val="24"/>
          <w:szCs w:val="24"/>
        </w:rPr>
        <w:t xml:space="preserve"> pagasta</w:t>
      </w:r>
      <w:r w:rsidRPr="00DC5137">
        <w:rPr>
          <w:rFonts w:ascii="Times New Roman" w:hAnsi="Times New Roman"/>
          <w:sz w:val="24"/>
          <w:szCs w:val="24"/>
        </w:rPr>
        <w:t xml:space="preserve"> pārvalde” un izsoles uzvarētājs viena mēneša laikā pēc izsoles rezultātu apstiprināšanas slēdz  zemes nomas līgumu. (7.pielikums)</w:t>
      </w:r>
    </w:p>
    <w:p w14:paraId="78DEFE7E" w14:textId="77777777" w:rsidR="00DC5137" w:rsidRPr="00DC5137" w:rsidRDefault="00DC5137" w:rsidP="00DC5137">
      <w:pPr>
        <w:spacing w:after="0" w:line="240" w:lineRule="auto"/>
        <w:jc w:val="both"/>
        <w:rPr>
          <w:rFonts w:ascii="Times New Roman" w:eastAsia="Arial Unicode MS" w:hAnsi="Times New Roman"/>
          <w:sz w:val="24"/>
          <w:szCs w:val="24"/>
        </w:rPr>
      </w:pPr>
    </w:p>
    <w:p w14:paraId="1DD62787"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14:paraId="3BB73458"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14:paraId="7E5FE6B0"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nosolītājs ir tāda persona, kura nevar slēgt darījumus vai kurai nebija tiesību piedalīties izsolē;</w:t>
      </w:r>
    </w:p>
    <w:p w14:paraId="4021DC28"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14:paraId="6E07CBDC"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14:paraId="3C24B540"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14:paraId="674A3BAE"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14:paraId="25E05D7A"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2B6ECDF0"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14:paraId="54DF4801"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14DA23B6"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0F98AC53" w14:textId="77777777" w:rsidR="00DC5137" w:rsidRPr="00DC5137" w:rsidRDefault="00DC5137" w:rsidP="00DC5137">
      <w:pPr>
        <w:spacing w:after="0" w:line="240" w:lineRule="auto"/>
        <w:ind w:left="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Pielikumā: </w:t>
      </w:r>
    </w:p>
    <w:p w14:paraId="6F17B042"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Zemes vienības izvietojuma grafiskais attēlojums uz 1 lp.;</w:t>
      </w:r>
    </w:p>
    <w:p w14:paraId="7AD1D872"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Pieteikums zemes nomas tiesību izsolei uz 1 lp.;</w:t>
      </w:r>
    </w:p>
    <w:p w14:paraId="5F699302"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Dalībnieku reģistrācijas saraksts uz 1 lp.;</w:t>
      </w:r>
    </w:p>
    <w:p w14:paraId="7039AED5"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dalībnieka reģistrācijas apliecība uz 1 lp.;</w:t>
      </w:r>
    </w:p>
    <w:p w14:paraId="6FF50BED"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Uz izsoli ieradušos dalībnieku saraksts uz 1 lp.;</w:t>
      </w:r>
    </w:p>
    <w:p w14:paraId="26D76854"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Izsoles protokols uz 1 lp.;</w:t>
      </w:r>
    </w:p>
    <w:p w14:paraId="30CA2147"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Zemes nomas līguma projekts uz 3 lp.</w:t>
      </w:r>
    </w:p>
    <w:p w14:paraId="556B7490" w14:textId="77777777" w:rsidR="00DC5137" w:rsidRPr="00DC5137" w:rsidRDefault="00DC5137" w:rsidP="00DC5137">
      <w:pPr>
        <w:spacing w:after="0" w:line="240" w:lineRule="auto"/>
        <w:jc w:val="both"/>
        <w:rPr>
          <w:rFonts w:ascii="Times New Roman" w:eastAsia="Arial Unicode MS" w:hAnsi="Times New Roman"/>
          <w:sz w:val="24"/>
          <w:szCs w:val="24"/>
        </w:rPr>
      </w:pPr>
    </w:p>
    <w:p w14:paraId="16639500" w14:textId="77777777"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14:paraId="0557EEEE" w14:textId="3A0025BE" w:rsidR="00DC5137" w:rsidRPr="00DC5137" w:rsidRDefault="00DC5137" w:rsidP="00DC5137">
      <w:p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Domes priekšsēdētāj</w:t>
      </w:r>
      <w:r w:rsidR="00E1230F">
        <w:rPr>
          <w:rFonts w:ascii="Times New Roman" w:eastAsia="Arial Unicode MS" w:hAnsi="Times New Roman"/>
          <w:sz w:val="24"/>
          <w:szCs w:val="24"/>
        </w:rPr>
        <w:t xml:space="preserve">a vietniece </w:t>
      </w:r>
      <w:r w:rsidRPr="00DC5137">
        <w:rPr>
          <w:rFonts w:ascii="Times New Roman" w:eastAsia="Arial Unicode MS" w:hAnsi="Times New Roman"/>
          <w:sz w:val="24"/>
          <w:szCs w:val="24"/>
        </w:rPr>
        <w:t xml:space="preserve">                                                                                                        </w:t>
      </w:r>
      <w:proofErr w:type="spellStart"/>
      <w:r w:rsidR="00E1230F">
        <w:rPr>
          <w:rFonts w:ascii="Times New Roman" w:eastAsia="Arial Unicode MS" w:hAnsi="Times New Roman"/>
          <w:sz w:val="24"/>
          <w:szCs w:val="24"/>
        </w:rPr>
        <w:t>E.Pizāne</w:t>
      </w:r>
      <w:proofErr w:type="spellEnd"/>
      <w:r w:rsidRPr="00DC5137">
        <w:rPr>
          <w:rFonts w:ascii="Times New Roman" w:eastAsia="Arial Unicode MS" w:hAnsi="Times New Roman"/>
          <w:sz w:val="24"/>
          <w:szCs w:val="24"/>
        </w:rPr>
        <w:t xml:space="preserve">                                                        </w:t>
      </w:r>
    </w:p>
    <w:p w14:paraId="1975D058" w14:textId="77777777" w:rsidR="00DC5137" w:rsidRPr="00DC5137" w:rsidRDefault="00DC5137" w:rsidP="00DC5137">
      <w:pPr>
        <w:spacing w:after="0" w:line="240" w:lineRule="auto"/>
        <w:ind w:left="360"/>
        <w:contextualSpacing/>
        <w:rPr>
          <w:rFonts w:ascii="Times New Roman" w:eastAsia="Arial Unicode MS" w:hAnsi="Times New Roman" w:cs="Times New Roman"/>
          <w:sz w:val="24"/>
          <w:szCs w:val="24"/>
        </w:rPr>
      </w:pPr>
      <w:r w:rsidRPr="00DC5137">
        <w:rPr>
          <w:rFonts w:ascii="Times New Roman" w:eastAsia="Calibri" w:hAnsi="Times New Roman" w:cs="Times New Roman"/>
          <w:sz w:val="24"/>
          <w:szCs w:val="24"/>
        </w:rPr>
        <w:br w:type="page"/>
      </w:r>
    </w:p>
    <w:p w14:paraId="57C67611" w14:textId="77777777" w:rsidR="00DC5137" w:rsidRPr="00DC5137" w:rsidRDefault="00DC5137" w:rsidP="00DC5137">
      <w:pPr>
        <w:spacing w:after="0" w:line="240" w:lineRule="auto"/>
        <w:jc w:val="right"/>
        <w:rPr>
          <w:rFonts w:ascii="Times New Roman" w:hAnsi="Times New Roman"/>
          <w:i/>
          <w:sz w:val="20"/>
          <w:szCs w:val="20"/>
        </w:rPr>
      </w:pPr>
      <w:r w:rsidRPr="00DC5137">
        <w:rPr>
          <w:rFonts w:ascii="Times New Roman" w:hAnsi="Times New Roman"/>
          <w:i/>
          <w:sz w:val="20"/>
          <w:szCs w:val="20"/>
        </w:rPr>
        <w:lastRenderedPageBreak/>
        <w:t>1.pielikums</w:t>
      </w:r>
    </w:p>
    <w:p w14:paraId="73AC498F" w14:textId="77777777" w:rsidR="001A478E" w:rsidRPr="001A478E" w:rsidRDefault="00DC5137" w:rsidP="001A478E">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1A478E" w:rsidRPr="001A478E">
        <w:rPr>
          <w:rFonts w:ascii="Times New Roman" w:eastAsia="Arial Unicode MS" w:hAnsi="Times New Roman" w:cs="Times New Roman"/>
          <w:i/>
          <w:color w:val="000000"/>
          <w:kern w:val="1"/>
          <w:sz w:val="20"/>
          <w:szCs w:val="20"/>
          <w:lang w:eastAsia="ar-SA"/>
        </w:rPr>
        <w:t>Neapbūvētas, pašvaldībai piekritīgās</w:t>
      </w:r>
    </w:p>
    <w:p w14:paraId="338ED58E" w14:textId="77777777" w:rsidR="001A478E" w:rsidRPr="001A478E" w:rsidRDefault="001A478E" w:rsidP="001A478E">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sidR="005947A6">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 xml:space="preserve"> ar kadastra apzīmējumu 78</w:t>
      </w:r>
      <w:r w:rsidR="00B47FE3">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4C6C9A">
        <w:rPr>
          <w:rFonts w:ascii="Times New Roman" w:eastAsia="Arial Unicode MS" w:hAnsi="Times New Roman" w:cs="Times New Roman"/>
          <w:i/>
          <w:color w:val="000000"/>
          <w:kern w:val="1"/>
          <w:sz w:val="20"/>
          <w:szCs w:val="20"/>
          <w:lang w:eastAsia="ar-SA"/>
        </w:rPr>
        <w:t>5</w:t>
      </w:r>
      <w:r w:rsidR="00B47FE3">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4C6C9A">
        <w:rPr>
          <w:rFonts w:ascii="Times New Roman" w:eastAsia="Arial Unicode MS" w:hAnsi="Times New Roman" w:cs="Times New Roman"/>
          <w:i/>
          <w:color w:val="000000"/>
          <w:kern w:val="1"/>
          <w:sz w:val="20"/>
          <w:szCs w:val="20"/>
          <w:lang w:eastAsia="ar-SA"/>
        </w:rPr>
        <w:t>186</w:t>
      </w:r>
      <w:r w:rsidRPr="001A478E">
        <w:rPr>
          <w:rFonts w:ascii="Times New Roman" w:eastAsia="Arial Unicode MS" w:hAnsi="Times New Roman" w:cs="Times New Roman"/>
          <w:i/>
          <w:color w:val="000000"/>
          <w:kern w:val="1"/>
          <w:sz w:val="20"/>
          <w:szCs w:val="20"/>
          <w:lang w:eastAsia="ar-SA"/>
        </w:rPr>
        <w:t xml:space="preserve"> </w:t>
      </w:r>
      <w:r w:rsidR="005312B4">
        <w:rPr>
          <w:rFonts w:ascii="Times New Roman" w:eastAsia="Arial Unicode MS" w:hAnsi="Times New Roman" w:cs="Times New Roman"/>
          <w:i/>
          <w:color w:val="000000"/>
          <w:kern w:val="1"/>
          <w:sz w:val="20"/>
          <w:szCs w:val="20"/>
          <w:lang w:eastAsia="ar-SA"/>
        </w:rPr>
        <w:t>S</w:t>
      </w:r>
      <w:r w:rsidR="00B47FE3">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09A383ED" w14:textId="77777777" w:rsidR="00DC5137" w:rsidRPr="00DC5137" w:rsidRDefault="001A478E" w:rsidP="001A478E">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6108DEAE"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2C53B345"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221133C9" w14:textId="77777777"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BA7196">
        <w:rPr>
          <w:rFonts w:ascii="Times New Roman" w:eastAsia="Arial Unicode MS" w:hAnsi="Times New Roman"/>
          <w:b/>
          <w:sz w:val="24"/>
          <w:szCs w:val="24"/>
        </w:rPr>
        <w:t xml:space="preserve"> </w:t>
      </w:r>
      <w:r w:rsidR="00DC5137" w:rsidRPr="00DC5137">
        <w:rPr>
          <w:rFonts w:ascii="Times New Roman" w:eastAsia="Arial Unicode MS" w:hAnsi="Times New Roman"/>
          <w:b/>
          <w:sz w:val="24"/>
          <w:szCs w:val="24"/>
        </w:rPr>
        <w:t>ar k</w:t>
      </w:r>
      <w:r>
        <w:rPr>
          <w:rFonts w:ascii="Times New Roman" w:eastAsia="Arial Unicode MS" w:hAnsi="Times New Roman"/>
          <w:b/>
          <w:sz w:val="24"/>
          <w:szCs w:val="24"/>
        </w:rPr>
        <w:t>adastra apzīmējumu 78</w:t>
      </w:r>
      <w:r w:rsidR="00B47FE3">
        <w:rPr>
          <w:rFonts w:ascii="Times New Roman" w:eastAsia="Arial Unicode MS" w:hAnsi="Times New Roman"/>
          <w:b/>
          <w:sz w:val="24"/>
          <w:szCs w:val="24"/>
        </w:rPr>
        <w:t>86</w:t>
      </w:r>
      <w:r w:rsidR="001A478E">
        <w:rPr>
          <w:rFonts w:ascii="Times New Roman" w:eastAsia="Arial Unicode MS" w:hAnsi="Times New Roman"/>
          <w:b/>
          <w:sz w:val="24"/>
          <w:szCs w:val="24"/>
        </w:rPr>
        <w:t xml:space="preserve"> 00</w:t>
      </w:r>
      <w:r w:rsidR="004C6C9A">
        <w:rPr>
          <w:rFonts w:ascii="Times New Roman" w:eastAsia="Arial Unicode MS" w:hAnsi="Times New Roman"/>
          <w:b/>
          <w:sz w:val="24"/>
          <w:szCs w:val="24"/>
        </w:rPr>
        <w:t>5</w:t>
      </w:r>
      <w:r w:rsidR="001A478E">
        <w:rPr>
          <w:rFonts w:ascii="Times New Roman" w:eastAsia="Arial Unicode MS" w:hAnsi="Times New Roman"/>
          <w:b/>
          <w:sz w:val="24"/>
          <w:szCs w:val="24"/>
        </w:rPr>
        <w:t xml:space="preserve"> 0</w:t>
      </w:r>
      <w:r w:rsidR="004C6C9A">
        <w:rPr>
          <w:rFonts w:ascii="Times New Roman" w:eastAsia="Arial Unicode MS" w:hAnsi="Times New Roman"/>
          <w:b/>
          <w:sz w:val="24"/>
          <w:szCs w:val="24"/>
        </w:rPr>
        <w:t>186</w:t>
      </w:r>
    </w:p>
    <w:p w14:paraId="08FC7812"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izvietojuma grafiskais attēlojums</w:t>
      </w:r>
    </w:p>
    <w:p w14:paraId="5896FA0B" w14:textId="77777777" w:rsidR="00DC5137" w:rsidRPr="00DC5137" w:rsidRDefault="009C202E"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noProof/>
          <w:sz w:val="24"/>
          <w:szCs w:val="24"/>
        </w:rPr>
        <w:drawing>
          <wp:inline distT="0" distB="0" distL="0" distR="0" wp14:anchorId="6930FF0D" wp14:editId="17B579AE">
            <wp:extent cx="6852285" cy="518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2285" cy="5181600"/>
                    </a:xfrm>
                    <a:prstGeom prst="rect">
                      <a:avLst/>
                    </a:prstGeom>
                    <a:noFill/>
                    <a:ln>
                      <a:noFill/>
                    </a:ln>
                  </pic:spPr>
                </pic:pic>
              </a:graphicData>
            </a:graphic>
          </wp:inline>
        </w:drawing>
      </w:r>
    </w:p>
    <w:p w14:paraId="330357FB"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225305D0"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6612B6EE"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7700B567"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713C34AA"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2DBD4E87"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527A52C1" w14:textId="77777777" w:rsidR="00DC5137" w:rsidRPr="00DC5137" w:rsidRDefault="00DC5137" w:rsidP="00DC5137">
      <w:pPr>
        <w:spacing w:after="0" w:line="20" w:lineRule="atLeast"/>
        <w:jc w:val="both"/>
        <w:rPr>
          <w:rFonts w:ascii="Times New Roman" w:eastAsia="Arial Unicode MS" w:hAnsi="Times New Roman"/>
          <w:b/>
          <w:sz w:val="24"/>
          <w:szCs w:val="24"/>
        </w:rPr>
      </w:pPr>
    </w:p>
    <w:p w14:paraId="39C59B6B"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6CE82186"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Sagatavoja: </w:t>
      </w:r>
      <w:r w:rsidR="001A478E">
        <w:rPr>
          <w:rFonts w:ascii="Times New Roman" w:eastAsia="Arial Unicode MS" w:hAnsi="Times New Roman"/>
          <w:sz w:val="24"/>
          <w:szCs w:val="24"/>
        </w:rPr>
        <w:t>A.Laizāns</w:t>
      </w:r>
    </w:p>
    <w:p w14:paraId="205B00BA"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zemes liet</w:t>
      </w:r>
      <w:r w:rsidR="00B47FE3">
        <w:rPr>
          <w:rFonts w:ascii="Times New Roman" w:eastAsia="Arial Unicode MS" w:hAnsi="Times New Roman"/>
          <w:sz w:val="24"/>
          <w:szCs w:val="24"/>
        </w:rPr>
        <w:t>u</w:t>
      </w:r>
      <w:r w:rsidRPr="00DC5137">
        <w:rPr>
          <w:rFonts w:ascii="Times New Roman" w:eastAsia="Arial Unicode MS" w:hAnsi="Times New Roman"/>
          <w:sz w:val="24"/>
          <w:szCs w:val="24"/>
        </w:rPr>
        <w:t xml:space="preserve"> speciālist</w:t>
      </w:r>
      <w:r w:rsidR="00B47FE3">
        <w:rPr>
          <w:rFonts w:ascii="Times New Roman" w:eastAsia="Arial Unicode MS" w:hAnsi="Times New Roman"/>
          <w:sz w:val="24"/>
          <w:szCs w:val="24"/>
        </w:rPr>
        <w:t>s</w:t>
      </w:r>
      <w:r w:rsidRPr="00DC5137">
        <w:rPr>
          <w:rFonts w:ascii="Times New Roman" w:eastAsia="Arial Unicode MS" w:hAnsi="Times New Roman"/>
          <w:sz w:val="24"/>
          <w:szCs w:val="24"/>
        </w:rPr>
        <w:t>, tālr.</w:t>
      </w:r>
      <w:r w:rsidR="001A478E">
        <w:rPr>
          <w:rFonts w:ascii="Times New Roman" w:eastAsia="Arial Unicode MS" w:hAnsi="Times New Roman"/>
          <w:sz w:val="24"/>
          <w:szCs w:val="24"/>
        </w:rPr>
        <w:t>28305701</w:t>
      </w:r>
      <w:r w:rsidRPr="00DC5137">
        <w:rPr>
          <w:rFonts w:ascii="Times New Roman" w:eastAsia="Arial Unicode MS" w:hAnsi="Times New Roman"/>
          <w:sz w:val="24"/>
          <w:szCs w:val="24"/>
        </w:rPr>
        <w:t xml:space="preserve">, </w:t>
      </w:r>
    </w:p>
    <w:p w14:paraId="5E379A8A"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e-pasts: </w:t>
      </w:r>
      <w:hyperlink r:id="rId14" w:history="1">
        <w:r w:rsidR="001A478E" w:rsidRPr="001F52F0">
          <w:rPr>
            <w:rStyle w:val="Hyperlink"/>
            <w:rFonts w:ascii="Times New Roman" w:eastAsia="Arial Unicode MS" w:hAnsi="Times New Roman"/>
            <w:sz w:val="24"/>
            <w:szCs w:val="24"/>
          </w:rPr>
          <w:t>andris.laizans@rezeknesnovads.lv</w:t>
        </w:r>
      </w:hyperlink>
    </w:p>
    <w:p w14:paraId="1630781A" w14:textId="77777777" w:rsidR="00DC5137" w:rsidRPr="00DC5137" w:rsidRDefault="00DC5137" w:rsidP="00DC5137">
      <w:pPr>
        <w:spacing w:after="0" w:line="20" w:lineRule="atLeast"/>
        <w:rPr>
          <w:rFonts w:ascii="Times New Roman" w:eastAsia="Arial Unicode MS" w:hAnsi="Times New Roman"/>
          <w:sz w:val="24"/>
          <w:szCs w:val="24"/>
        </w:rPr>
      </w:pPr>
    </w:p>
    <w:p w14:paraId="5C7C3A5C" w14:textId="77777777" w:rsidR="00DC5137" w:rsidRPr="00DC5137" w:rsidRDefault="00DC5137" w:rsidP="00DC5137">
      <w:pPr>
        <w:spacing w:after="0" w:line="20" w:lineRule="atLeast"/>
        <w:rPr>
          <w:rFonts w:ascii="Times New Roman" w:eastAsia="Arial Unicode MS" w:hAnsi="Times New Roman"/>
          <w:sz w:val="24"/>
          <w:szCs w:val="24"/>
        </w:rPr>
      </w:pPr>
    </w:p>
    <w:p w14:paraId="24D7CF1D" w14:textId="77777777" w:rsidR="00DC5137" w:rsidRPr="00DC5137" w:rsidRDefault="00DC5137" w:rsidP="00DC5137">
      <w:pPr>
        <w:spacing w:after="0" w:line="20" w:lineRule="atLeast"/>
        <w:rPr>
          <w:rFonts w:ascii="Times New Roman" w:eastAsia="Arial Unicode MS" w:hAnsi="Times New Roman"/>
          <w:sz w:val="24"/>
          <w:szCs w:val="24"/>
        </w:rPr>
      </w:pPr>
    </w:p>
    <w:p w14:paraId="06315066" w14:textId="77777777" w:rsidR="00DC5137" w:rsidRPr="00DC5137" w:rsidRDefault="00DC5137" w:rsidP="00DC5137">
      <w:pPr>
        <w:spacing w:after="0" w:line="20" w:lineRule="atLeast"/>
        <w:rPr>
          <w:rFonts w:ascii="Times New Roman" w:eastAsia="Arial Unicode MS" w:hAnsi="Times New Roman"/>
          <w:sz w:val="24"/>
          <w:szCs w:val="24"/>
        </w:rPr>
      </w:pPr>
    </w:p>
    <w:p w14:paraId="2CE609C2" w14:textId="77777777" w:rsidR="00DC5137" w:rsidRPr="00DC5137" w:rsidRDefault="00DC5137" w:rsidP="00DC5137">
      <w:pPr>
        <w:spacing w:after="0" w:line="20" w:lineRule="atLeast"/>
        <w:rPr>
          <w:rFonts w:ascii="Times New Roman" w:eastAsia="Arial Unicode MS" w:hAnsi="Times New Roman"/>
          <w:sz w:val="24"/>
          <w:szCs w:val="24"/>
        </w:rPr>
      </w:pPr>
    </w:p>
    <w:p w14:paraId="101133DE" w14:textId="77777777" w:rsidR="00DC5137" w:rsidRPr="00DC5137" w:rsidRDefault="00DC5137" w:rsidP="00DC5137">
      <w:pPr>
        <w:spacing w:after="0" w:line="20" w:lineRule="atLeast"/>
        <w:rPr>
          <w:rFonts w:ascii="Times New Roman" w:eastAsia="Arial Unicode MS" w:hAnsi="Times New Roman"/>
          <w:sz w:val="24"/>
          <w:szCs w:val="24"/>
        </w:rPr>
      </w:pPr>
    </w:p>
    <w:p w14:paraId="7EFF7DB2" w14:textId="77777777" w:rsidR="00DC5137" w:rsidRPr="00DC5137" w:rsidRDefault="00DC5137" w:rsidP="00DC5137">
      <w:pPr>
        <w:spacing w:after="0" w:line="20" w:lineRule="atLeast"/>
        <w:rPr>
          <w:rFonts w:ascii="Times New Roman" w:eastAsia="Arial Unicode MS" w:hAnsi="Times New Roman"/>
          <w:sz w:val="24"/>
          <w:szCs w:val="24"/>
        </w:rPr>
      </w:pPr>
    </w:p>
    <w:p w14:paraId="2A8622C1" w14:textId="77777777" w:rsidR="00DC5137" w:rsidRPr="00DC5137" w:rsidRDefault="00DC5137" w:rsidP="00DC5137">
      <w:pPr>
        <w:spacing w:after="0" w:line="20" w:lineRule="atLeast"/>
        <w:rPr>
          <w:rFonts w:ascii="Times New Roman" w:eastAsia="Arial Unicode MS" w:hAnsi="Times New Roman"/>
          <w:sz w:val="24"/>
          <w:szCs w:val="24"/>
        </w:rPr>
      </w:pPr>
    </w:p>
    <w:p w14:paraId="76F02126" w14:textId="77777777" w:rsidR="00DC5137" w:rsidRPr="00DC5137" w:rsidRDefault="00DC5137" w:rsidP="00DC5137">
      <w:pPr>
        <w:spacing w:after="0" w:line="20" w:lineRule="atLeast"/>
        <w:rPr>
          <w:rFonts w:ascii="Times New Roman" w:eastAsia="Arial Unicode MS" w:hAnsi="Times New Roman"/>
          <w:sz w:val="24"/>
          <w:szCs w:val="24"/>
        </w:rPr>
      </w:pPr>
    </w:p>
    <w:p w14:paraId="7534A33E" w14:textId="32B4B8B3" w:rsidR="00DC5137" w:rsidRPr="00DC5137" w:rsidRDefault="00DC5137" w:rsidP="00E1230F">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2.pielikums</w:t>
      </w:r>
    </w:p>
    <w:p w14:paraId="7F6765D9" w14:textId="77777777" w:rsidR="005947A6" w:rsidRPr="001A478E" w:rsidRDefault="00695ABA" w:rsidP="005947A6">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5947A6" w:rsidRPr="001A478E">
        <w:rPr>
          <w:rFonts w:ascii="Times New Roman" w:eastAsia="Arial Unicode MS" w:hAnsi="Times New Roman" w:cs="Times New Roman"/>
          <w:i/>
          <w:color w:val="000000"/>
          <w:kern w:val="1"/>
          <w:sz w:val="20"/>
          <w:szCs w:val="20"/>
          <w:lang w:eastAsia="ar-SA"/>
        </w:rPr>
        <w:t>Neapbūvētas, pašvaldībai piekritīgās</w:t>
      </w:r>
    </w:p>
    <w:p w14:paraId="3CBB3E6D" w14:textId="77777777" w:rsidR="005947A6" w:rsidRPr="001A478E" w:rsidRDefault="005947A6" w:rsidP="005947A6">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9C202E">
        <w:rPr>
          <w:rFonts w:ascii="Times New Roman" w:eastAsia="Arial Unicode MS" w:hAnsi="Times New Roman" w:cs="Times New Roman"/>
          <w:i/>
          <w:color w:val="000000"/>
          <w:kern w:val="1"/>
          <w:sz w:val="20"/>
          <w:szCs w:val="20"/>
          <w:lang w:eastAsia="ar-SA"/>
        </w:rPr>
        <w:t>5</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9C202E">
        <w:rPr>
          <w:rFonts w:ascii="Times New Roman" w:eastAsia="Arial Unicode MS" w:hAnsi="Times New Roman" w:cs="Times New Roman"/>
          <w:i/>
          <w:color w:val="000000"/>
          <w:kern w:val="1"/>
          <w:sz w:val="20"/>
          <w:szCs w:val="20"/>
          <w:lang w:eastAsia="ar-SA"/>
        </w:rPr>
        <w:t>186</w:t>
      </w:r>
      <w:r w:rsidRPr="001A478E">
        <w:rPr>
          <w:rFonts w:ascii="Times New Roman" w:eastAsia="Arial Unicode MS" w:hAnsi="Times New Roman" w:cs="Times New Roman"/>
          <w:i/>
          <w:color w:val="000000"/>
          <w:kern w:val="1"/>
          <w:sz w:val="20"/>
          <w:szCs w:val="20"/>
          <w:lang w:eastAsia="ar-SA"/>
        </w:rPr>
        <w:t xml:space="preserve"> </w:t>
      </w:r>
      <w:r w:rsidR="005312B4">
        <w:rPr>
          <w:rFonts w:ascii="Times New Roman" w:eastAsia="Arial Unicode MS" w:hAnsi="Times New Roman" w:cs="Times New Roman"/>
          <w:i/>
          <w:color w:val="000000"/>
          <w:kern w:val="1"/>
          <w:sz w:val="20"/>
          <w:szCs w:val="20"/>
          <w:lang w:eastAsia="ar-SA"/>
        </w:rPr>
        <w:t>S</w:t>
      </w:r>
      <w:r>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7656BA87" w14:textId="77777777" w:rsidR="005947A6" w:rsidRPr="00DC5137" w:rsidRDefault="005947A6" w:rsidP="005947A6">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783ED290" w14:textId="77777777" w:rsidR="00DC5137" w:rsidRPr="00DC5137" w:rsidRDefault="00DC5137" w:rsidP="005947A6">
      <w:pPr>
        <w:spacing w:after="0" w:line="100" w:lineRule="atLeast"/>
        <w:jc w:val="right"/>
        <w:rPr>
          <w:rFonts w:ascii="Times New Roman" w:eastAsia="Arial Unicode MS" w:hAnsi="Times New Roman"/>
          <w:sz w:val="24"/>
          <w:szCs w:val="24"/>
        </w:rPr>
      </w:pPr>
    </w:p>
    <w:p w14:paraId="1D20D287" w14:textId="77777777" w:rsidR="00DC5137" w:rsidRPr="00DC5137" w:rsidRDefault="00DC5137" w:rsidP="00DC5137">
      <w:pPr>
        <w:keepNext/>
        <w:spacing w:after="0" w:line="240" w:lineRule="auto"/>
        <w:ind w:left="3600" w:firstLine="720"/>
        <w:jc w:val="right"/>
        <w:outlineLvl w:val="0"/>
        <w:rPr>
          <w:rFonts w:ascii="Times New Roman" w:eastAsia="Times New Roman" w:hAnsi="Times New Roman"/>
          <w:b/>
          <w:sz w:val="24"/>
          <w:szCs w:val="24"/>
          <w:lang w:val="x-none"/>
        </w:rPr>
      </w:pPr>
      <w:r w:rsidRPr="00DC5137">
        <w:rPr>
          <w:rFonts w:ascii="Times New Roman" w:eastAsia="Times New Roman" w:hAnsi="Times New Roman"/>
          <w:b/>
          <w:noProof/>
          <w:sz w:val="24"/>
          <w:szCs w:val="24"/>
          <w:lang w:val="x-none" w:eastAsia="lv-LV"/>
        </w:rPr>
        <w:t>Rēzeknes novada pašvaldībai</w:t>
      </w:r>
    </w:p>
    <w:p w14:paraId="0F395465" w14:textId="77777777" w:rsidR="00DC5137" w:rsidRPr="00DC5137" w:rsidRDefault="00DC5137" w:rsidP="00DC5137">
      <w:pPr>
        <w:spacing w:after="0"/>
        <w:jc w:val="right"/>
        <w:rPr>
          <w:rFonts w:ascii="Times New Roman" w:hAnsi="Times New Roman"/>
          <w:sz w:val="24"/>
          <w:szCs w:val="24"/>
        </w:rPr>
      </w:pPr>
    </w:p>
    <w:p w14:paraId="256767E2"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0B08FDA1"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14:paraId="72F6C9A0"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00A1EB8D"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14:paraId="5ED62D67"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5998B690"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14:paraId="52A09810"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14:paraId="75F69146"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14:paraId="0F30271D" w14:textId="77777777" w:rsidR="00DC5137" w:rsidRPr="00DC5137" w:rsidRDefault="00DC5137" w:rsidP="00DC5137">
      <w:pPr>
        <w:spacing w:after="0"/>
        <w:jc w:val="center"/>
        <w:rPr>
          <w:rFonts w:ascii="Times New Roman" w:hAnsi="Times New Roman"/>
          <w:sz w:val="24"/>
          <w:szCs w:val="24"/>
        </w:rPr>
      </w:pPr>
    </w:p>
    <w:p w14:paraId="4559409A" w14:textId="77777777" w:rsidR="00DC5137" w:rsidRPr="00DC5137" w:rsidRDefault="00DC5137" w:rsidP="00DC5137">
      <w:pPr>
        <w:spacing w:after="0"/>
        <w:jc w:val="center"/>
        <w:rPr>
          <w:rFonts w:ascii="Times New Roman" w:hAnsi="Times New Roman"/>
          <w:b/>
          <w:sz w:val="24"/>
          <w:szCs w:val="24"/>
        </w:rPr>
      </w:pPr>
    </w:p>
    <w:p w14:paraId="0C102F36" w14:textId="77777777"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14:paraId="63EFE73B" w14:textId="77777777"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14:paraId="0586C09E" w14:textId="77777777" w:rsidR="00DC5137" w:rsidRPr="00DC5137" w:rsidRDefault="00DC5137" w:rsidP="00DC5137">
      <w:pPr>
        <w:spacing w:after="0"/>
        <w:rPr>
          <w:rFonts w:ascii="Times New Roman" w:hAnsi="Times New Roman"/>
          <w:sz w:val="24"/>
          <w:szCs w:val="24"/>
        </w:rPr>
      </w:pPr>
    </w:p>
    <w:p w14:paraId="1D981C62"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14:paraId="6F858ACE"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14:paraId="712AEB4E"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Nomas objekts:  </w:t>
      </w:r>
      <w:r w:rsidR="00744AD2">
        <w:rPr>
          <w:rFonts w:ascii="Times New Roman" w:hAnsi="Times New Roman" w:cs="Times New Roman"/>
          <w:sz w:val="24"/>
          <w:szCs w:val="24"/>
        </w:rPr>
        <w:t>Sakstagals</w:t>
      </w:r>
      <w:r w:rsidR="005312B4" w:rsidRPr="005312B4">
        <w:rPr>
          <w:rFonts w:ascii="Times New Roman" w:hAnsi="Times New Roman" w:cs="Times New Roman"/>
          <w:sz w:val="24"/>
          <w:szCs w:val="24"/>
        </w:rPr>
        <w:t>,</w:t>
      </w:r>
      <w:r w:rsidR="005312B4">
        <w:t xml:space="preserve"> </w:t>
      </w:r>
      <w:r w:rsidR="00B47FE3">
        <w:rPr>
          <w:rFonts w:ascii="Times New Roman" w:hAnsi="Times New Roman"/>
          <w:sz w:val="24"/>
          <w:szCs w:val="24"/>
        </w:rPr>
        <w:t>Sakstagala</w:t>
      </w:r>
      <w:r w:rsidRPr="00DC5137">
        <w:rPr>
          <w:rFonts w:ascii="Times New Roman" w:hAnsi="Times New Roman"/>
          <w:sz w:val="24"/>
          <w:szCs w:val="24"/>
        </w:rPr>
        <w:t xml:space="preserve"> pagasts, kadastra apzīmējums 78</w:t>
      </w:r>
      <w:r w:rsidR="00B47FE3">
        <w:rPr>
          <w:rFonts w:ascii="Times New Roman" w:hAnsi="Times New Roman"/>
          <w:sz w:val="24"/>
          <w:szCs w:val="24"/>
        </w:rPr>
        <w:t>86</w:t>
      </w:r>
      <w:r w:rsidRPr="00DC5137">
        <w:rPr>
          <w:rFonts w:ascii="Times New Roman" w:hAnsi="Times New Roman"/>
          <w:sz w:val="24"/>
          <w:szCs w:val="24"/>
        </w:rPr>
        <w:t xml:space="preserve"> 00</w:t>
      </w:r>
      <w:r w:rsidR="009C202E">
        <w:rPr>
          <w:rFonts w:ascii="Times New Roman" w:hAnsi="Times New Roman"/>
          <w:sz w:val="24"/>
          <w:szCs w:val="24"/>
        </w:rPr>
        <w:t>5</w:t>
      </w:r>
      <w:r w:rsidRPr="00DC5137">
        <w:rPr>
          <w:rFonts w:ascii="Times New Roman" w:hAnsi="Times New Roman"/>
          <w:sz w:val="24"/>
          <w:szCs w:val="24"/>
        </w:rPr>
        <w:t xml:space="preserve"> 0</w:t>
      </w:r>
      <w:r w:rsidR="009C202E">
        <w:rPr>
          <w:rFonts w:ascii="Times New Roman" w:hAnsi="Times New Roman"/>
          <w:sz w:val="24"/>
          <w:szCs w:val="24"/>
        </w:rPr>
        <w:t>186</w:t>
      </w:r>
      <w:r w:rsidRPr="00DC5137">
        <w:rPr>
          <w:rFonts w:ascii="Times New Roman" w:hAnsi="Times New Roman"/>
          <w:sz w:val="24"/>
          <w:szCs w:val="24"/>
        </w:rPr>
        <w:t xml:space="preserve">, </w:t>
      </w:r>
    </w:p>
    <w:p w14:paraId="169213E3" w14:textId="77777777" w:rsidR="00DC5137" w:rsidRPr="00DC5137" w:rsidRDefault="00695ABA" w:rsidP="00DC5137">
      <w:pPr>
        <w:spacing w:after="0"/>
        <w:jc w:val="both"/>
        <w:rPr>
          <w:rFonts w:ascii="Times New Roman" w:hAnsi="Times New Roman"/>
          <w:sz w:val="24"/>
          <w:szCs w:val="24"/>
        </w:rPr>
      </w:pPr>
      <w:r>
        <w:rPr>
          <w:rFonts w:ascii="Times New Roman" w:hAnsi="Times New Roman"/>
          <w:sz w:val="24"/>
          <w:szCs w:val="24"/>
        </w:rPr>
        <w:t xml:space="preserve">platība </w:t>
      </w:r>
      <w:r w:rsidR="009C202E">
        <w:rPr>
          <w:rFonts w:ascii="Times New Roman" w:hAnsi="Times New Roman"/>
          <w:sz w:val="24"/>
          <w:szCs w:val="24"/>
        </w:rPr>
        <w:t>2,00</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t xml:space="preserve">    </w:t>
      </w:r>
      <w:r w:rsidR="00DC5137" w:rsidRPr="00DC5137">
        <w:rPr>
          <w:rFonts w:ascii="Times New Roman" w:hAnsi="Times New Roman"/>
          <w:sz w:val="24"/>
          <w:szCs w:val="24"/>
        </w:rPr>
        <w:tab/>
      </w:r>
    </w:p>
    <w:p w14:paraId="7D11AB60"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14:paraId="29E87FC2" w14:textId="77777777" w:rsidR="00DC5137" w:rsidRPr="00DC5137" w:rsidRDefault="00DC5137" w:rsidP="00DC5137">
      <w:pPr>
        <w:spacing w:after="0"/>
        <w:jc w:val="both"/>
        <w:rPr>
          <w:rFonts w:ascii="Times New Roman" w:hAnsi="Times New Roman"/>
          <w:sz w:val="24"/>
          <w:szCs w:val="24"/>
        </w:rPr>
      </w:pPr>
    </w:p>
    <w:p w14:paraId="5779EEF2"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7BD09FF7"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14:paraId="0D95AFB5"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14:paraId="428278AA" w14:textId="77777777"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14:paraId="225BD74B"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14:paraId="385F214D"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14:paraId="348D64A2"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14:paraId="2F5A76A4"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14:paraId="3C86389C"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14:paraId="04369A02" w14:textId="77777777"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14:paraId="3DBEF054"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6116A9CB"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14:paraId="3D7CC470" w14:textId="77777777" w:rsidR="00DC5137" w:rsidRPr="00DC5137" w:rsidRDefault="00DC5137" w:rsidP="00DC5137">
      <w:pPr>
        <w:spacing w:after="0"/>
        <w:jc w:val="both"/>
        <w:rPr>
          <w:rFonts w:ascii="Times New Roman" w:hAnsi="Times New Roman"/>
          <w:sz w:val="24"/>
          <w:szCs w:val="24"/>
        </w:rPr>
      </w:pPr>
    </w:p>
    <w:p w14:paraId="7688C18B" w14:textId="77777777" w:rsidR="00DC5137" w:rsidRPr="00DC5137" w:rsidRDefault="00DC5137" w:rsidP="00DC5137">
      <w:pPr>
        <w:tabs>
          <w:tab w:val="left" w:pos="6720"/>
        </w:tabs>
        <w:spacing w:after="0"/>
        <w:jc w:val="both"/>
        <w:rPr>
          <w:rFonts w:ascii="Times New Roman" w:hAnsi="Times New Roman"/>
          <w:sz w:val="24"/>
          <w:szCs w:val="24"/>
        </w:rPr>
      </w:pPr>
      <w:r w:rsidRPr="00DC5137">
        <w:rPr>
          <w:rFonts w:ascii="Times New Roman" w:hAnsi="Times New Roman"/>
          <w:sz w:val="24"/>
          <w:szCs w:val="24"/>
        </w:rPr>
        <w:t>2019.gada __. ______________</w:t>
      </w:r>
    </w:p>
    <w:p w14:paraId="7775EEEC"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14:paraId="025BD6A3"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14:paraId="1845EB48" w14:textId="77777777"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14:paraId="4D5FE83F" w14:textId="77777777" w:rsidR="00DC5137" w:rsidRPr="00DC5137" w:rsidRDefault="00DC5137" w:rsidP="00DC5137">
      <w:pPr>
        <w:spacing w:after="0"/>
        <w:rPr>
          <w:rFonts w:ascii="Times New Roman" w:hAnsi="Times New Roman"/>
          <w:sz w:val="24"/>
          <w:szCs w:val="24"/>
        </w:rPr>
        <w:sectPr w:rsidR="00DC5137" w:rsidRPr="00DC5137" w:rsidSect="00DC5137">
          <w:footerReference w:type="default" r:id="rId15"/>
          <w:pgSz w:w="11906" w:h="16838"/>
          <w:pgMar w:top="709" w:right="851" w:bottom="1134" w:left="1701" w:header="709" w:footer="709" w:gutter="0"/>
          <w:cols w:space="720"/>
        </w:sectPr>
      </w:pPr>
    </w:p>
    <w:p w14:paraId="735DA77A" w14:textId="77777777"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p>
    <w:p w14:paraId="6AEEF76B" w14:textId="77777777" w:rsidR="005312B4" w:rsidRPr="001A478E" w:rsidRDefault="005312B4"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Neapbūvētas, pašvaldībai piekritīgās</w:t>
      </w:r>
    </w:p>
    <w:p w14:paraId="6C96A6B3"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9C202E">
        <w:rPr>
          <w:rFonts w:ascii="Times New Roman" w:eastAsia="Arial Unicode MS" w:hAnsi="Times New Roman" w:cs="Times New Roman"/>
          <w:i/>
          <w:color w:val="000000"/>
          <w:kern w:val="1"/>
          <w:sz w:val="20"/>
          <w:szCs w:val="20"/>
          <w:lang w:eastAsia="ar-SA"/>
        </w:rPr>
        <w:t>5</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9C202E">
        <w:rPr>
          <w:rFonts w:ascii="Times New Roman" w:eastAsia="Arial Unicode MS" w:hAnsi="Times New Roman" w:cs="Times New Roman"/>
          <w:i/>
          <w:color w:val="000000"/>
          <w:kern w:val="1"/>
          <w:sz w:val="20"/>
          <w:szCs w:val="20"/>
          <w:lang w:eastAsia="ar-SA"/>
        </w:rPr>
        <w:t>186</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6A861158"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34544199" w14:textId="77777777" w:rsidR="00DC5137" w:rsidRPr="00DC5137" w:rsidRDefault="00DC5137" w:rsidP="001A478E">
      <w:pPr>
        <w:spacing w:after="0" w:line="240" w:lineRule="auto"/>
        <w:jc w:val="right"/>
        <w:rPr>
          <w:rFonts w:ascii="Times New Roman" w:eastAsia="Arial Unicode MS" w:hAnsi="Times New Roman"/>
          <w:b/>
          <w:sz w:val="24"/>
          <w:szCs w:val="24"/>
        </w:rPr>
      </w:pPr>
    </w:p>
    <w:p w14:paraId="1F656240"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14:paraId="322B7885" w14:textId="77777777" w:rsidTr="00DC5137">
        <w:tc>
          <w:tcPr>
            <w:tcW w:w="1384" w:type="dxa"/>
            <w:tcBorders>
              <w:top w:val="single" w:sz="4" w:space="0" w:color="auto"/>
              <w:left w:val="single" w:sz="4" w:space="0" w:color="auto"/>
              <w:bottom w:val="single" w:sz="4" w:space="0" w:color="auto"/>
              <w:right w:val="single" w:sz="4" w:space="0" w:color="auto"/>
            </w:tcBorders>
            <w:hideMark/>
          </w:tcPr>
          <w:p w14:paraId="0F76F8A9"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14:paraId="622E22D7"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FB7BD5"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14:paraId="30CA592C"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14:paraId="5DCBA8B3"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6913D250"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14:paraId="3878277F"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reģ. Nr.</w:t>
            </w:r>
          </w:p>
          <w:p w14:paraId="74900435" w14:textId="77777777"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3FE539F"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5EDAEA07"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14:paraId="0F5104A2" w14:textId="77777777"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14:paraId="5CE003E9" w14:textId="7777777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48BB4C99"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547671F5"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EFE9ED1"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91F9775"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7C02540B"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005F2376"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55537327" w14:textId="7777777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1902FBA2"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227C2CA0"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0C8C780"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19A3705"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143D732A"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1477DC84"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403CA216" w14:textId="7777777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7D759464"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22CAB42B"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56EA891"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1459F71"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37026095"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7140063F"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14:paraId="712301ED" w14:textId="77777777" w:rsidR="00DC5137" w:rsidRPr="00DC5137" w:rsidRDefault="00DC5137" w:rsidP="00DC5137">
      <w:pPr>
        <w:spacing w:after="0" w:line="240" w:lineRule="auto"/>
        <w:rPr>
          <w:rFonts w:ascii="Times New Roman" w:eastAsia="Arial Unicode MS" w:hAnsi="Times New Roman"/>
          <w:sz w:val="24"/>
          <w:szCs w:val="24"/>
        </w:rPr>
        <w:sectPr w:rsidR="00DC5137" w:rsidRPr="00DC5137">
          <w:pgSz w:w="16838" w:h="11906" w:orient="landscape"/>
          <w:pgMar w:top="1701" w:right="1134" w:bottom="851" w:left="1134" w:header="709" w:footer="709" w:gutter="0"/>
          <w:cols w:space="720"/>
        </w:sectPr>
      </w:pPr>
    </w:p>
    <w:p w14:paraId="670DDC6D"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p>
    <w:p w14:paraId="19CE4134" w14:textId="77777777" w:rsidR="005312B4" w:rsidRPr="001A478E" w:rsidRDefault="00695ABA" w:rsidP="005312B4">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18A8282F"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9C202E">
        <w:rPr>
          <w:rFonts w:ascii="Times New Roman" w:eastAsia="Arial Unicode MS" w:hAnsi="Times New Roman" w:cs="Times New Roman"/>
          <w:i/>
          <w:color w:val="000000"/>
          <w:kern w:val="1"/>
          <w:sz w:val="20"/>
          <w:szCs w:val="20"/>
          <w:lang w:eastAsia="ar-SA"/>
        </w:rPr>
        <w:t>5</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9C202E">
        <w:rPr>
          <w:rFonts w:ascii="Times New Roman" w:eastAsia="Arial Unicode MS" w:hAnsi="Times New Roman" w:cs="Times New Roman"/>
          <w:i/>
          <w:color w:val="000000"/>
          <w:kern w:val="1"/>
          <w:sz w:val="20"/>
          <w:szCs w:val="20"/>
          <w:lang w:eastAsia="ar-SA"/>
        </w:rPr>
        <w:t>186</w:t>
      </w:r>
      <w:r w:rsidRPr="001A478E">
        <w:rPr>
          <w:rFonts w:ascii="Times New Roman" w:eastAsia="Arial Unicode MS" w:hAnsi="Times New Roman" w:cs="Times New Roman"/>
          <w:i/>
          <w:color w:val="000000"/>
          <w:kern w:val="1"/>
          <w:sz w:val="20"/>
          <w:szCs w:val="20"/>
          <w:lang w:eastAsia="ar-SA"/>
        </w:rPr>
        <w:t xml:space="preserve"> </w:t>
      </w:r>
      <w:r w:rsidR="00BA7196">
        <w:rPr>
          <w:rFonts w:ascii="Times New Roman" w:eastAsia="Arial Unicode MS" w:hAnsi="Times New Roman" w:cs="Times New Roman"/>
          <w:i/>
          <w:color w:val="000000"/>
          <w:kern w:val="1"/>
          <w:sz w:val="20"/>
          <w:szCs w:val="20"/>
          <w:lang w:eastAsia="ar-SA"/>
        </w:rPr>
        <w:t>S</w:t>
      </w:r>
      <w:r>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061A40B6"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38312AFC" w14:textId="77777777" w:rsidR="00B47FE3" w:rsidRPr="00DC5137" w:rsidRDefault="00B47FE3" w:rsidP="005312B4">
      <w:pPr>
        <w:spacing w:after="0" w:line="100" w:lineRule="atLeast"/>
        <w:jc w:val="right"/>
        <w:rPr>
          <w:rFonts w:ascii="Times New Roman" w:eastAsia="Arial Unicode MS" w:hAnsi="Times New Roman"/>
          <w:i/>
          <w:sz w:val="20"/>
          <w:szCs w:val="20"/>
        </w:rPr>
      </w:pPr>
    </w:p>
    <w:p w14:paraId="514AC71C" w14:textId="77777777" w:rsidR="001A478E" w:rsidRPr="00DC5137" w:rsidRDefault="001A478E" w:rsidP="00B47FE3">
      <w:pPr>
        <w:spacing w:after="0" w:line="100" w:lineRule="atLeast"/>
        <w:jc w:val="right"/>
        <w:rPr>
          <w:rFonts w:ascii="Times New Roman" w:eastAsia="Arial Unicode MS" w:hAnsi="Times New Roman"/>
          <w:i/>
          <w:sz w:val="20"/>
          <w:szCs w:val="20"/>
        </w:rPr>
      </w:pPr>
    </w:p>
    <w:p w14:paraId="3CC5548A" w14:textId="77777777" w:rsidR="00DC5137" w:rsidRPr="00DC5137" w:rsidRDefault="00DC5137" w:rsidP="001A478E">
      <w:pPr>
        <w:spacing w:after="0" w:line="240" w:lineRule="auto"/>
        <w:jc w:val="right"/>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14:paraId="79490407" w14:textId="77777777"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9"/>
        <w:gridCol w:w="414"/>
        <w:gridCol w:w="83"/>
        <w:gridCol w:w="360"/>
        <w:gridCol w:w="259"/>
        <w:gridCol w:w="79"/>
        <w:gridCol w:w="266"/>
        <w:gridCol w:w="241"/>
        <w:gridCol w:w="241"/>
        <w:gridCol w:w="97"/>
        <w:gridCol w:w="581"/>
        <w:gridCol w:w="386"/>
        <w:gridCol w:w="298"/>
        <w:gridCol w:w="58"/>
        <w:gridCol w:w="427"/>
        <w:gridCol w:w="398"/>
        <w:gridCol w:w="447"/>
        <w:gridCol w:w="339"/>
        <w:gridCol w:w="521"/>
        <w:gridCol w:w="337"/>
        <w:gridCol w:w="365"/>
        <w:gridCol w:w="72"/>
        <w:gridCol w:w="241"/>
        <w:gridCol w:w="715"/>
        <w:gridCol w:w="157"/>
        <w:gridCol w:w="345"/>
        <w:gridCol w:w="209"/>
        <w:gridCol w:w="212"/>
        <w:gridCol w:w="125"/>
      </w:tblGrid>
      <w:tr w:rsidR="00DC5137" w:rsidRPr="00DC5137" w14:paraId="7296C9F8" w14:textId="77777777" w:rsidTr="00DC5137">
        <w:trPr>
          <w:gridAfter w:val="1"/>
          <w:wAfter w:w="132" w:type="dxa"/>
          <w:jc w:val="center"/>
        </w:trPr>
        <w:tc>
          <w:tcPr>
            <w:tcW w:w="8993" w:type="dxa"/>
            <w:gridSpan w:val="26"/>
            <w:tcBorders>
              <w:top w:val="nil"/>
              <w:left w:val="nil"/>
              <w:bottom w:val="single" w:sz="4" w:space="0" w:color="000000"/>
              <w:right w:val="nil"/>
            </w:tcBorders>
            <w:hideMark/>
          </w:tcPr>
          <w:p w14:paraId="012C6ED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20A4EFF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AB1C137" w14:textId="77777777" w:rsidTr="00DC5137">
        <w:trPr>
          <w:gridAfter w:val="1"/>
          <w:wAfter w:w="132" w:type="dxa"/>
          <w:jc w:val="center"/>
        </w:trPr>
        <w:tc>
          <w:tcPr>
            <w:tcW w:w="8993" w:type="dxa"/>
            <w:gridSpan w:val="26"/>
            <w:hideMark/>
          </w:tcPr>
          <w:p w14:paraId="1DCF226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nosaukums/vārds, uzvārds; reģ.Nr./personas kods);</w:t>
            </w:r>
          </w:p>
        </w:tc>
        <w:tc>
          <w:tcPr>
            <w:tcW w:w="422" w:type="dxa"/>
            <w:gridSpan w:val="2"/>
            <w:vAlign w:val="center"/>
            <w:hideMark/>
          </w:tcPr>
          <w:p w14:paraId="2E666EB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4F97BC0F" w14:textId="77777777" w:rsidTr="00DC5137">
        <w:trPr>
          <w:gridAfter w:val="1"/>
          <w:wAfter w:w="132" w:type="dxa"/>
          <w:trHeight w:val="467"/>
          <w:jc w:val="center"/>
        </w:trPr>
        <w:tc>
          <w:tcPr>
            <w:tcW w:w="8993" w:type="dxa"/>
            <w:gridSpan w:val="26"/>
            <w:tcBorders>
              <w:top w:val="nil"/>
              <w:left w:val="nil"/>
              <w:bottom w:val="single" w:sz="4" w:space="0" w:color="000000"/>
              <w:right w:val="nil"/>
            </w:tcBorders>
          </w:tcPr>
          <w:p w14:paraId="004E1BF3"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4F92D8E5"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1D79B97D" w14:textId="77777777" w:rsidTr="00DC5137">
        <w:trPr>
          <w:gridAfter w:val="1"/>
          <w:wAfter w:w="132" w:type="dxa"/>
          <w:jc w:val="center"/>
        </w:trPr>
        <w:tc>
          <w:tcPr>
            <w:tcW w:w="8993" w:type="dxa"/>
            <w:gridSpan w:val="26"/>
            <w:hideMark/>
          </w:tcPr>
          <w:p w14:paraId="0B165EC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14:paraId="743E84C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792296E" w14:textId="77777777" w:rsidTr="00DC5137">
        <w:trPr>
          <w:gridAfter w:val="1"/>
          <w:wAfter w:w="132" w:type="dxa"/>
          <w:trHeight w:val="432"/>
          <w:jc w:val="center"/>
        </w:trPr>
        <w:tc>
          <w:tcPr>
            <w:tcW w:w="8993" w:type="dxa"/>
            <w:gridSpan w:val="26"/>
            <w:tcBorders>
              <w:top w:val="nil"/>
              <w:left w:val="nil"/>
              <w:bottom w:val="single" w:sz="4" w:space="0" w:color="auto"/>
              <w:right w:val="nil"/>
            </w:tcBorders>
          </w:tcPr>
          <w:p w14:paraId="61CDC48E"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2DFA54C1"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428B555E" w14:textId="77777777" w:rsidTr="00DC5137">
        <w:trPr>
          <w:gridAfter w:val="1"/>
          <w:wAfter w:w="132" w:type="dxa"/>
          <w:trHeight w:val="190"/>
          <w:jc w:val="center"/>
        </w:trPr>
        <w:tc>
          <w:tcPr>
            <w:tcW w:w="8993" w:type="dxa"/>
            <w:gridSpan w:val="26"/>
            <w:tcBorders>
              <w:top w:val="single" w:sz="4" w:space="0" w:color="auto"/>
              <w:left w:val="nil"/>
              <w:bottom w:val="nil"/>
              <w:right w:val="nil"/>
            </w:tcBorders>
            <w:hideMark/>
          </w:tcPr>
          <w:p w14:paraId="3D4C5F7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14:paraId="35F63CE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B2F61DF" w14:textId="77777777" w:rsidTr="00DC5137">
        <w:trPr>
          <w:gridAfter w:val="3"/>
          <w:wAfter w:w="554" w:type="dxa"/>
          <w:jc w:val="center"/>
        </w:trPr>
        <w:tc>
          <w:tcPr>
            <w:tcW w:w="1569" w:type="dxa"/>
            <w:gridSpan w:val="3"/>
            <w:tcBorders>
              <w:top w:val="nil"/>
              <w:left w:val="nil"/>
              <w:bottom w:val="single" w:sz="4" w:space="0" w:color="000000"/>
              <w:right w:val="nil"/>
            </w:tcBorders>
          </w:tcPr>
          <w:p w14:paraId="7656BCC1" w14:textId="77777777"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8"/>
          </w:tcPr>
          <w:p w14:paraId="78942E7F" w14:textId="77777777"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14:paraId="67C8BE0A"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3925DB4B" w14:textId="77777777" w:rsidTr="00DC5137">
        <w:trPr>
          <w:gridAfter w:val="3"/>
          <w:wAfter w:w="554" w:type="dxa"/>
          <w:jc w:val="center"/>
        </w:trPr>
        <w:tc>
          <w:tcPr>
            <w:tcW w:w="1569" w:type="dxa"/>
            <w:gridSpan w:val="3"/>
            <w:tcBorders>
              <w:top w:val="nil"/>
              <w:left w:val="nil"/>
              <w:bottom w:val="single" w:sz="4" w:space="0" w:color="000000"/>
              <w:right w:val="nil"/>
            </w:tcBorders>
            <w:hideMark/>
          </w:tcPr>
          <w:p w14:paraId="03CA727F" w14:textId="77777777" w:rsidR="00DC5137" w:rsidRPr="00DC5137" w:rsidRDefault="009C202E" w:rsidP="001A478E">
            <w:pPr>
              <w:spacing w:before="100" w:beforeAutospacing="1" w:after="100" w:afterAutospacing="1"/>
              <w:rPr>
                <w:rFonts w:ascii="Times New Roman" w:hAnsi="Times New Roman"/>
                <w:b/>
                <w:sz w:val="24"/>
                <w:szCs w:val="24"/>
              </w:rPr>
            </w:pPr>
            <w:r>
              <w:rPr>
                <w:rFonts w:ascii="Times New Roman" w:hAnsi="Times New Roman"/>
                <w:b/>
                <w:sz w:val="24"/>
                <w:szCs w:val="24"/>
              </w:rPr>
              <w:t>22</w:t>
            </w:r>
            <w:r w:rsidR="00DC5137" w:rsidRPr="00DC5137">
              <w:rPr>
                <w:rFonts w:ascii="Times New Roman" w:hAnsi="Times New Roman"/>
                <w:b/>
                <w:sz w:val="24"/>
                <w:szCs w:val="24"/>
              </w:rPr>
              <w:t>.0</w:t>
            </w:r>
            <w:r w:rsidR="00BA7196">
              <w:rPr>
                <w:rFonts w:ascii="Times New Roman" w:hAnsi="Times New Roman"/>
                <w:b/>
                <w:sz w:val="24"/>
                <w:szCs w:val="24"/>
              </w:rPr>
              <w:t>8</w:t>
            </w:r>
            <w:r w:rsidR="00DC5137" w:rsidRPr="00DC5137">
              <w:rPr>
                <w:rFonts w:ascii="Times New Roman" w:hAnsi="Times New Roman"/>
                <w:b/>
                <w:sz w:val="24"/>
                <w:szCs w:val="24"/>
              </w:rPr>
              <w:t>.2019.</w:t>
            </w:r>
          </w:p>
        </w:tc>
        <w:tc>
          <w:tcPr>
            <w:tcW w:w="2179" w:type="dxa"/>
            <w:gridSpan w:val="8"/>
            <w:hideMark/>
          </w:tcPr>
          <w:p w14:paraId="0897146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14:paraId="26F5A774" w14:textId="77777777" w:rsidR="00DC5137" w:rsidRPr="00DC5137" w:rsidRDefault="00DC5137" w:rsidP="00414ACE">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 ‘’</w:t>
            </w:r>
            <w:r w:rsidR="001A478E">
              <w:rPr>
                <w:rFonts w:ascii="Times New Roman" w:hAnsi="Times New Roman"/>
                <w:b/>
                <w:sz w:val="24"/>
                <w:szCs w:val="24"/>
              </w:rPr>
              <w:t xml:space="preserve">Dricānu </w:t>
            </w:r>
            <w:r w:rsidRPr="00DC5137">
              <w:rPr>
                <w:rFonts w:ascii="Times New Roman" w:hAnsi="Times New Roman"/>
                <w:b/>
                <w:sz w:val="24"/>
                <w:szCs w:val="24"/>
              </w:rPr>
              <w:t>pagastu apvienība’’ struktūrvienībā ‘’</w:t>
            </w:r>
            <w:r w:rsidR="00414ACE">
              <w:rPr>
                <w:rFonts w:ascii="Times New Roman" w:hAnsi="Times New Roman"/>
                <w:b/>
                <w:sz w:val="24"/>
                <w:szCs w:val="24"/>
              </w:rPr>
              <w:t>Sakstagala</w:t>
            </w:r>
            <w:r w:rsidRPr="00DC5137">
              <w:rPr>
                <w:rFonts w:ascii="Times New Roman" w:hAnsi="Times New Roman"/>
                <w:b/>
                <w:sz w:val="24"/>
                <w:szCs w:val="24"/>
              </w:rPr>
              <w:t xml:space="preserve"> pagasta pārvalde’’  pl</w:t>
            </w:r>
            <w:r w:rsidR="00695ABA">
              <w:rPr>
                <w:rFonts w:ascii="Times New Roman" w:hAnsi="Times New Roman"/>
                <w:b/>
                <w:sz w:val="24"/>
                <w:szCs w:val="24"/>
              </w:rPr>
              <w:t>kst.</w:t>
            </w:r>
            <w:r w:rsidR="00744AD2">
              <w:rPr>
                <w:rFonts w:ascii="Times New Roman" w:hAnsi="Times New Roman"/>
                <w:b/>
                <w:sz w:val="24"/>
                <w:szCs w:val="24"/>
              </w:rPr>
              <w:t>10</w:t>
            </w:r>
            <w:r w:rsidR="00414ACE">
              <w:rPr>
                <w:rFonts w:ascii="Times New Roman" w:hAnsi="Times New Roman"/>
                <w:b/>
                <w:sz w:val="24"/>
                <w:szCs w:val="24"/>
              </w:rPr>
              <w:t>.00</w:t>
            </w:r>
          </w:p>
        </w:tc>
      </w:tr>
      <w:tr w:rsidR="00DC5137" w:rsidRPr="00DC5137" w14:paraId="631480EC" w14:textId="77777777" w:rsidTr="00DC5137">
        <w:trPr>
          <w:gridAfter w:val="3"/>
          <w:wAfter w:w="554" w:type="dxa"/>
          <w:jc w:val="center"/>
        </w:trPr>
        <w:tc>
          <w:tcPr>
            <w:tcW w:w="1569" w:type="dxa"/>
            <w:gridSpan w:val="3"/>
            <w:hideMark/>
          </w:tcPr>
          <w:p w14:paraId="7C5A910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8"/>
            <w:hideMark/>
          </w:tcPr>
          <w:p w14:paraId="397AB00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5"/>
            <w:hideMark/>
          </w:tcPr>
          <w:p w14:paraId="32BEF6F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14:paraId="43F24B3A" w14:textId="77777777" w:rsidTr="00DC5137">
        <w:trPr>
          <w:gridAfter w:val="1"/>
          <w:wAfter w:w="132" w:type="dxa"/>
          <w:jc w:val="center"/>
        </w:trPr>
        <w:tc>
          <w:tcPr>
            <w:tcW w:w="2212" w:type="dxa"/>
            <w:gridSpan w:val="5"/>
            <w:hideMark/>
          </w:tcPr>
          <w:p w14:paraId="24A2C3D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14:paraId="1340BEDE" w14:textId="77777777"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953" w:type="dxa"/>
            <w:gridSpan w:val="6"/>
            <w:hideMark/>
          </w:tcPr>
          <w:p w14:paraId="35E70C5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14:paraId="7BD20AB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A9214C9" w14:textId="77777777" w:rsidTr="00DC5137">
        <w:trPr>
          <w:gridAfter w:val="1"/>
          <w:wAfter w:w="132" w:type="dxa"/>
          <w:jc w:val="center"/>
        </w:trPr>
        <w:tc>
          <w:tcPr>
            <w:tcW w:w="2212" w:type="dxa"/>
            <w:gridSpan w:val="5"/>
            <w:hideMark/>
          </w:tcPr>
          <w:p w14:paraId="413CB8D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5"/>
          </w:tcPr>
          <w:p w14:paraId="518B5ECD" w14:textId="77777777"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14:paraId="6AC0CAB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012EC6E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3804E22" w14:textId="77777777" w:rsidTr="00DC5137">
        <w:trPr>
          <w:gridAfter w:val="1"/>
          <w:wAfter w:w="132" w:type="dxa"/>
          <w:trHeight w:val="344"/>
          <w:jc w:val="center"/>
        </w:trPr>
        <w:tc>
          <w:tcPr>
            <w:tcW w:w="8993" w:type="dxa"/>
            <w:gridSpan w:val="26"/>
            <w:tcBorders>
              <w:top w:val="nil"/>
              <w:left w:val="nil"/>
              <w:bottom w:val="single" w:sz="4" w:space="0" w:color="000000"/>
              <w:right w:val="nil"/>
            </w:tcBorders>
            <w:hideMark/>
          </w:tcPr>
          <w:p w14:paraId="5134670B" w14:textId="77777777" w:rsidR="00DC5137" w:rsidRPr="00DC5137" w:rsidRDefault="00744AD2" w:rsidP="00414ACE">
            <w:pPr>
              <w:spacing w:before="100" w:beforeAutospacing="1" w:after="100" w:afterAutospacing="1"/>
              <w:rPr>
                <w:rFonts w:ascii="Times New Roman" w:hAnsi="Times New Roman"/>
                <w:b/>
                <w:sz w:val="24"/>
                <w:szCs w:val="24"/>
              </w:rPr>
            </w:pPr>
            <w:r>
              <w:rPr>
                <w:rFonts w:ascii="Times New Roman" w:hAnsi="Times New Roman"/>
                <w:b/>
                <w:sz w:val="24"/>
                <w:szCs w:val="24"/>
              </w:rPr>
              <w:t>Sakstagals</w:t>
            </w:r>
            <w:r w:rsidR="00DC5137" w:rsidRPr="00DC5137">
              <w:rPr>
                <w:rFonts w:ascii="Times New Roman" w:hAnsi="Times New Roman"/>
                <w:b/>
                <w:sz w:val="24"/>
                <w:szCs w:val="24"/>
              </w:rPr>
              <w:t xml:space="preserve">, </w:t>
            </w:r>
            <w:r w:rsidR="00414ACE">
              <w:rPr>
                <w:rFonts w:ascii="Times New Roman" w:hAnsi="Times New Roman"/>
                <w:b/>
                <w:sz w:val="24"/>
                <w:szCs w:val="24"/>
              </w:rPr>
              <w:t xml:space="preserve">Sakstagala </w:t>
            </w:r>
            <w:r w:rsidR="00DC5137" w:rsidRPr="00DC5137">
              <w:rPr>
                <w:rFonts w:ascii="Times New Roman" w:hAnsi="Times New Roman"/>
                <w:b/>
                <w:sz w:val="24"/>
                <w:szCs w:val="24"/>
              </w:rPr>
              <w:t xml:space="preserve"> pagastā, Rēzeknes novadā (k</w:t>
            </w:r>
            <w:r w:rsidR="00695ABA">
              <w:rPr>
                <w:rFonts w:ascii="Times New Roman" w:hAnsi="Times New Roman"/>
                <w:b/>
                <w:sz w:val="24"/>
                <w:szCs w:val="24"/>
              </w:rPr>
              <w:t>adastra apzīmējums 78</w:t>
            </w:r>
            <w:r w:rsidR="00414ACE">
              <w:rPr>
                <w:rFonts w:ascii="Times New Roman" w:hAnsi="Times New Roman"/>
                <w:b/>
                <w:sz w:val="24"/>
                <w:szCs w:val="24"/>
              </w:rPr>
              <w:t>86</w:t>
            </w:r>
            <w:r w:rsidR="00695ABA">
              <w:rPr>
                <w:rFonts w:ascii="Times New Roman" w:hAnsi="Times New Roman"/>
                <w:b/>
                <w:sz w:val="24"/>
                <w:szCs w:val="24"/>
              </w:rPr>
              <w:t xml:space="preserve"> 00</w:t>
            </w:r>
            <w:r w:rsidR="009C202E">
              <w:rPr>
                <w:rFonts w:ascii="Times New Roman" w:hAnsi="Times New Roman"/>
                <w:b/>
                <w:sz w:val="24"/>
                <w:szCs w:val="24"/>
              </w:rPr>
              <w:t>5</w:t>
            </w:r>
            <w:r w:rsidR="00414ACE">
              <w:rPr>
                <w:rFonts w:ascii="Times New Roman" w:hAnsi="Times New Roman"/>
                <w:b/>
                <w:sz w:val="24"/>
                <w:szCs w:val="24"/>
              </w:rPr>
              <w:t xml:space="preserve"> </w:t>
            </w:r>
            <w:r w:rsidR="00695ABA">
              <w:rPr>
                <w:rFonts w:ascii="Times New Roman" w:hAnsi="Times New Roman"/>
                <w:b/>
                <w:sz w:val="24"/>
                <w:szCs w:val="24"/>
              </w:rPr>
              <w:t>0</w:t>
            </w:r>
            <w:r w:rsidR="009C202E">
              <w:rPr>
                <w:rFonts w:ascii="Times New Roman" w:hAnsi="Times New Roman"/>
                <w:b/>
                <w:sz w:val="24"/>
                <w:szCs w:val="24"/>
              </w:rPr>
              <w:t>186</w:t>
            </w:r>
            <w:r w:rsidR="00DC5137" w:rsidRPr="00DC5137">
              <w:rPr>
                <w:rFonts w:ascii="Times New Roman" w:hAnsi="Times New Roman"/>
                <w:b/>
                <w:sz w:val="24"/>
                <w:szCs w:val="24"/>
              </w:rPr>
              <w:t>)</w:t>
            </w:r>
          </w:p>
        </w:tc>
        <w:tc>
          <w:tcPr>
            <w:tcW w:w="422" w:type="dxa"/>
            <w:gridSpan w:val="2"/>
            <w:vAlign w:val="center"/>
            <w:hideMark/>
          </w:tcPr>
          <w:p w14:paraId="6261F85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6988FD4" w14:textId="77777777" w:rsidTr="00DC5137">
        <w:trPr>
          <w:gridAfter w:val="1"/>
          <w:wAfter w:w="132" w:type="dxa"/>
          <w:trHeight w:val="158"/>
          <w:jc w:val="center"/>
        </w:trPr>
        <w:tc>
          <w:tcPr>
            <w:tcW w:w="8993" w:type="dxa"/>
            <w:gridSpan w:val="26"/>
            <w:hideMark/>
          </w:tcPr>
          <w:p w14:paraId="4C426137"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14:paraId="2998664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77269DC" w14:textId="77777777" w:rsidTr="00DC5137">
        <w:trPr>
          <w:gridAfter w:val="1"/>
          <w:wAfter w:w="132" w:type="dxa"/>
          <w:trHeight w:val="569"/>
          <w:jc w:val="center"/>
        </w:trPr>
        <w:tc>
          <w:tcPr>
            <w:tcW w:w="2813" w:type="dxa"/>
            <w:gridSpan w:val="8"/>
            <w:hideMark/>
          </w:tcPr>
          <w:p w14:paraId="35D2904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14:paraId="69F5F2F2" w14:textId="77777777" w:rsidR="00DC5137" w:rsidRPr="00DC5137" w:rsidRDefault="00DC5137" w:rsidP="00DC5137">
            <w:pPr>
              <w:spacing w:before="100" w:beforeAutospacing="1" w:after="100" w:afterAutospacing="1"/>
              <w:rPr>
                <w:rFonts w:ascii="Times New Roman" w:hAnsi="Times New Roman"/>
                <w:sz w:val="24"/>
                <w:szCs w:val="24"/>
              </w:rPr>
            </w:pPr>
          </w:p>
          <w:p w14:paraId="1B76111F" w14:textId="77777777" w:rsidR="00DC5137" w:rsidRPr="00DC5137" w:rsidRDefault="009C202E" w:rsidP="00DC5137">
            <w:pPr>
              <w:spacing w:before="100" w:beforeAutospacing="1" w:after="100" w:afterAutospacing="1"/>
              <w:rPr>
                <w:rFonts w:ascii="Times New Roman" w:hAnsi="Times New Roman"/>
                <w:sz w:val="24"/>
                <w:szCs w:val="24"/>
              </w:rPr>
            </w:pPr>
            <w:r>
              <w:rPr>
                <w:rFonts w:ascii="Times New Roman" w:hAnsi="Times New Roman"/>
                <w:sz w:val="24"/>
                <w:szCs w:val="24"/>
              </w:rPr>
              <w:t>34</w:t>
            </w:r>
            <w:r w:rsidR="00DC5137" w:rsidRPr="00DC5137">
              <w:rPr>
                <w:rFonts w:ascii="Times New Roman" w:hAnsi="Times New Roman"/>
                <w:sz w:val="24"/>
                <w:szCs w:val="24"/>
              </w:rPr>
              <w:t xml:space="preserve">,00 € </w:t>
            </w:r>
          </w:p>
        </w:tc>
        <w:tc>
          <w:tcPr>
            <w:tcW w:w="400" w:type="dxa"/>
            <w:hideMark/>
          </w:tcPr>
          <w:p w14:paraId="1B7B989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14:paraId="6F9AD4BD" w14:textId="77777777" w:rsidR="00DC5137" w:rsidRPr="00DC5137" w:rsidRDefault="00DC5137" w:rsidP="00DC5137">
            <w:pPr>
              <w:spacing w:before="100" w:beforeAutospacing="1" w:after="100" w:afterAutospacing="1"/>
              <w:rPr>
                <w:rFonts w:ascii="Times New Roman" w:hAnsi="Times New Roman"/>
                <w:sz w:val="24"/>
                <w:szCs w:val="24"/>
              </w:rPr>
            </w:pPr>
          </w:p>
          <w:p w14:paraId="21E053B8" w14:textId="77777777" w:rsidR="00DC5137" w:rsidRPr="00DC5137" w:rsidRDefault="00DC5137" w:rsidP="00414ACE">
            <w:pPr>
              <w:spacing w:before="100" w:beforeAutospacing="1" w:after="100" w:afterAutospacing="1"/>
              <w:rPr>
                <w:rFonts w:ascii="Times New Roman" w:hAnsi="Times New Roman"/>
                <w:sz w:val="24"/>
                <w:szCs w:val="24"/>
              </w:rPr>
            </w:pPr>
            <w:r w:rsidRPr="00DC5137">
              <w:rPr>
                <w:rFonts w:ascii="Times New Roman" w:hAnsi="Times New Roman"/>
                <w:sz w:val="24"/>
                <w:szCs w:val="24"/>
              </w:rPr>
              <w:t>(</w:t>
            </w:r>
            <w:r w:rsidR="009C202E">
              <w:rPr>
                <w:rFonts w:ascii="Times New Roman" w:hAnsi="Times New Roman"/>
                <w:sz w:val="24"/>
                <w:szCs w:val="24"/>
              </w:rPr>
              <w:t>trīsdesmit četri</w:t>
            </w:r>
            <w:r w:rsidRPr="00DC5137">
              <w:rPr>
                <w:rFonts w:ascii="Times New Roman" w:hAnsi="Times New Roman"/>
                <w:sz w:val="24"/>
                <w:szCs w:val="24"/>
              </w:rPr>
              <w:t xml:space="preserve">  EUR 00centi)</w:t>
            </w:r>
          </w:p>
        </w:tc>
        <w:tc>
          <w:tcPr>
            <w:tcW w:w="422" w:type="dxa"/>
            <w:gridSpan w:val="2"/>
          </w:tcPr>
          <w:p w14:paraId="35F8737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355940B8" w14:textId="77777777" w:rsidTr="00DC5137">
        <w:trPr>
          <w:gridAfter w:val="1"/>
          <w:wAfter w:w="132" w:type="dxa"/>
          <w:jc w:val="center"/>
        </w:trPr>
        <w:tc>
          <w:tcPr>
            <w:tcW w:w="2813" w:type="dxa"/>
            <w:gridSpan w:val="8"/>
            <w:hideMark/>
          </w:tcPr>
          <w:p w14:paraId="1B53D74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7"/>
            <w:hideMark/>
          </w:tcPr>
          <w:p w14:paraId="7A771ED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14:paraId="46E688E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14:paraId="151ED05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14:paraId="5A2AC1C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EBBE260" w14:textId="77777777" w:rsidTr="00DC5137">
        <w:trPr>
          <w:gridAfter w:val="1"/>
          <w:wAfter w:w="132" w:type="dxa"/>
          <w:trHeight w:val="370"/>
          <w:jc w:val="center"/>
        </w:trPr>
        <w:tc>
          <w:tcPr>
            <w:tcW w:w="3151" w:type="dxa"/>
            <w:gridSpan w:val="10"/>
            <w:hideMark/>
          </w:tcPr>
          <w:p w14:paraId="3C14A09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14:paraId="7E62BC1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15 € (piecpadsmit eiro 00 centi) ,</w:t>
            </w:r>
          </w:p>
        </w:tc>
        <w:tc>
          <w:tcPr>
            <w:tcW w:w="1992" w:type="dxa"/>
            <w:gridSpan w:val="7"/>
            <w:hideMark/>
          </w:tcPr>
          <w:p w14:paraId="2CD5BCE2"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10298109" w14:textId="77777777" w:rsidTr="00DC5137">
        <w:trPr>
          <w:gridAfter w:val="1"/>
          <w:wAfter w:w="132" w:type="dxa"/>
          <w:trHeight w:val="679"/>
          <w:jc w:val="center"/>
        </w:trPr>
        <w:tc>
          <w:tcPr>
            <w:tcW w:w="1061" w:type="dxa"/>
            <w:vAlign w:val="bottom"/>
            <w:hideMark/>
          </w:tcPr>
          <w:p w14:paraId="28E8402A" w14:textId="77777777"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14:paraId="70F2431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vAlign w:val="bottom"/>
            <w:hideMark/>
          </w:tcPr>
          <w:p w14:paraId="19043C78"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14:paraId="5290982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3BAE8EE" w14:textId="77777777" w:rsidTr="00DC5137">
        <w:trPr>
          <w:gridAfter w:val="1"/>
          <w:wAfter w:w="132" w:type="dxa"/>
          <w:trHeight w:val="70"/>
          <w:jc w:val="center"/>
        </w:trPr>
        <w:tc>
          <w:tcPr>
            <w:tcW w:w="1061" w:type="dxa"/>
            <w:hideMark/>
          </w:tcPr>
          <w:p w14:paraId="2347F59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090" w:type="dxa"/>
            <w:gridSpan w:val="9"/>
            <w:hideMark/>
          </w:tcPr>
          <w:p w14:paraId="1AA541A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hideMark/>
          </w:tcPr>
          <w:p w14:paraId="50D3719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16" w:type="dxa"/>
            <w:gridSpan w:val="14"/>
            <w:hideMark/>
          </w:tcPr>
          <w:p w14:paraId="5AB8845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14:paraId="1C1B6626" w14:textId="77777777" w:rsidTr="00DC5137">
        <w:trPr>
          <w:gridAfter w:val="1"/>
          <w:wAfter w:w="132" w:type="dxa"/>
          <w:trHeight w:val="549"/>
          <w:jc w:val="center"/>
        </w:trPr>
        <w:tc>
          <w:tcPr>
            <w:tcW w:w="2572" w:type="dxa"/>
            <w:gridSpan w:val="7"/>
            <w:hideMark/>
          </w:tcPr>
          <w:p w14:paraId="6486EA0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14:paraId="26CDA44E" w14:textId="77777777" w:rsidR="00DC5137" w:rsidRPr="00DC5137" w:rsidRDefault="009C202E" w:rsidP="00F333A0">
            <w:pPr>
              <w:spacing w:before="100" w:beforeAutospacing="1" w:after="100" w:afterAutospacing="1"/>
              <w:rPr>
                <w:rFonts w:ascii="Times New Roman" w:hAnsi="Times New Roman"/>
                <w:sz w:val="24"/>
                <w:szCs w:val="24"/>
              </w:rPr>
            </w:pPr>
            <w:r>
              <w:rPr>
                <w:rFonts w:ascii="Times New Roman" w:hAnsi="Times New Roman"/>
                <w:sz w:val="24"/>
                <w:szCs w:val="24"/>
              </w:rPr>
              <w:t>34</w:t>
            </w:r>
            <w:r w:rsidR="00DC5137" w:rsidRPr="00DC5137">
              <w:rPr>
                <w:rFonts w:ascii="Times New Roman" w:hAnsi="Times New Roman"/>
                <w:sz w:val="24"/>
                <w:szCs w:val="24"/>
              </w:rPr>
              <w:t>,00   (</w:t>
            </w:r>
            <w:r>
              <w:rPr>
                <w:rFonts w:ascii="Times New Roman" w:hAnsi="Times New Roman"/>
                <w:sz w:val="24"/>
                <w:szCs w:val="24"/>
              </w:rPr>
              <w:t>trīsdesmit četri</w:t>
            </w:r>
            <w:r w:rsidR="00414ACE" w:rsidRPr="00DC5137">
              <w:rPr>
                <w:rFonts w:ascii="Times New Roman" w:hAnsi="Times New Roman"/>
                <w:sz w:val="24"/>
                <w:szCs w:val="24"/>
              </w:rPr>
              <w:t xml:space="preserve"> </w:t>
            </w:r>
            <w:r w:rsidR="00DC5137" w:rsidRPr="00DC5137">
              <w:rPr>
                <w:rFonts w:ascii="Times New Roman" w:hAnsi="Times New Roman"/>
                <w:sz w:val="24"/>
                <w:szCs w:val="24"/>
              </w:rPr>
              <w:t>eiro 00 centi)</w:t>
            </w:r>
          </w:p>
        </w:tc>
        <w:tc>
          <w:tcPr>
            <w:tcW w:w="1225" w:type="dxa"/>
            <w:gridSpan w:val="4"/>
            <w:shd w:val="clear" w:color="auto" w:fill="FFFFFF"/>
            <w:hideMark/>
          </w:tcPr>
          <w:p w14:paraId="3A2504E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14:paraId="393AC19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14:paraId="1E22120E" w14:textId="77777777" w:rsidR="00DC5137" w:rsidRPr="00DC5137" w:rsidRDefault="00DC5137" w:rsidP="00DC5137">
            <w:pPr>
              <w:rPr>
                <w:rFonts w:ascii="Times New Roman" w:hAnsi="Times New Roman"/>
                <w:sz w:val="24"/>
                <w:szCs w:val="24"/>
              </w:rPr>
            </w:pPr>
          </w:p>
        </w:tc>
      </w:tr>
      <w:tr w:rsidR="00DC5137" w:rsidRPr="00DC5137" w14:paraId="5A7F9C6F" w14:textId="77777777" w:rsidTr="00DC5137">
        <w:trPr>
          <w:gridAfter w:val="1"/>
          <w:wAfter w:w="132" w:type="dxa"/>
          <w:trHeight w:val="945"/>
          <w:jc w:val="center"/>
        </w:trPr>
        <w:tc>
          <w:tcPr>
            <w:tcW w:w="2293" w:type="dxa"/>
            <w:gridSpan w:val="6"/>
            <w:shd w:val="clear" w:color="auto" w:fill="auto"/>
            <w:hideMark/>
          </w:tcPr>
          <w:p w14:paraId="622A8915" w14:textId="77777777" w:rsidR="00DC5137" w:rsidRPr="00DC5137" w:rsidRDefault="00DC5137" w:rsidP="00DC5137">
            <w:pPr>
              <w:rPr>
                <w:rFonts w:ascii="Times New Roman" w:hAnsi="Times New Roman"/>
                <w:sz w:val="24"/>
                <w:szCs w:val="24"/>
              </w:rPr>
            </w:pPr>
          </w:p>
          <w:p w14:paraId="14D9DD32"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14:paraId="05079698" w14:textId="77777777" w:rsidR="00DC5137" w:rsidRPr="00DC5137" w:rsidRDefault="00DC5137" w:rsidP="00DC5137">
            <w:pPr>
              <w:rPr>
                <w:color w:val="000000"/>
                <w:sz w:val="24"/>
                <w:szCs w:val="24"/>
              </w:rPr>
            </w:pPr>
            <w:r w:rsidRPr="00DC5137">
              <w:rPr>
                <w:color w:val="000000"/>
                <w:sz w:val="24"/>
                <w:szCs w:val="24"/>
              </w:rPr>
              <w:t>  </w:t>
            </w:r>
          </w:p>
        </w:tc>
        <w:tc>
          <w:tcPr>
            <w:tcW w:w="1194" w:type="dxa"/>
            <w:gridSpan w:val="4"/>
            <w:shd w:val="clear" w:color="auto" w:fill="FFFFFF"/>
            <w:hideMark/>
          </w:tcPr>
          <w:p w14:paraId="0F28E704" w14:textId="77777777" w:rsidR="00DC5137" w:rsidRPr="00DC5137" w:rsidRDefault="00DC5137"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14:paraId="2F3334D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3E161FE" w14:textId="77777777" w:rsidTr="00DC5137">
        <w:trPr>
          <w:gridAfter w:val="1"/>
          <w:wAfter w:w="132" w:type="dxa"/>
          <w:jc w:val="center"/>
        </w:trPr>
        <w:tc>
          <w:tcPr>
            <w:tcW w:w="2293" w:type="dxa"/>
            <w:gridSpan w:val="6"/>
            <w:shd w:val="clear" w:color="auto" w:fill="auto"/>
            <w:hideMark/>
          </w:tcPr>
          <w:p w14:paraId="6CA13739" w14:textId="77777777" w:rsidR="00DC5137" w:rsidRPr="00DC5137" w:rsidRDefault="00DC5137" w:rsidP="00DC5137">
            <w:pPr>
              <w:spacing w:before="100" w:beforeAutospacing="1" w:after="100" w:afterAutospacing="1"/>
              <w:rPr>
                <w:rFonts w:ascii="Times New Roman" w:hAnsi="Times New Roman"/>
                <w:sz w:val="24"/>
                <w:szCs w:val="24"/>
              </w:rPr>
            </w:pPr>
          </w:p>
        </w:tc>
        <w:tc>
          <w:tcPr>
            <w:tcW w:w="1455" w:type="dxa"/>
            <w:gridSpan w:val="5"/>
            <w:shd w:val="clear" w:color="auto" w:fill="FFFFFF"/>
            <w:hideMark/>
          </w:tcPr>
          <w:p w14:paraId="7FD06AE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4"/>
            <w:shd w:val="clear" w:color="auto" w:fill="FFFFFF"/>
            <w:hideMark/>
          </w:tcPr>
          <w:p w14:paraId="79A33BF2" w14:textId="77777777"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14:paraId="063FAD2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14:paraId="0F2F9EE0" w14:textId="77777777" w:rsidTr="00DC5137">
        <w:trPr>
          <w:gridAfter w:val="1"/>
          <w:wAfter w:w="132" w:type="dxa"/>
          <w:jc w:val="center"/>
        </w:trPr>
        <w:tc>
          <w:tcPr>
            <w:tcW w:w="9415" w:type="dxa"/>
            <w:gridSpan w:val="28"/>
          </w:tcPr>
          <w:p w14:paraId="08791E0D" w14:textId="77777777" w:rsidR="00DC5137" w:rsidRPr="00DC5137" w:rsidRDefault="00DC5137" w:rsidP="00DC5137">
            <w:pPr>
              <w:spacing w:before="100" w:beforeAutospacing="1" w:after="100" w:afterAutospacing="1"/>
              <w:jc w:val="center"/>
              <w:rPr>
                <w:rFonts w:ascii="Times New Roman" w:hAnsi="Times New Roman"/>
                <w:sz w:val="24"/>
                <w:szCs w:val="24"/>
              </w:rPr>
            </w:pPr>
          </w:p>
          <w:p w14:paraId="298284D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Apliecība izdota 2019.gada ___.__________</w:t>
            </w:r>
          </w:p>
        </w:tc>
      </w:tr>
      <w:tr w:rsidR="00DC5137" w:rsidRPr="00DC5137" w14:paraId="72087216" w14:textId="77777777" w:rsidTr="00DC5137">
        <w:trPr>
          <w:jc w:val="center"/>
        </w:trPr>
        <w:tc>
          <w:tcPr>
            <w:tcW w:w="1061" w:type="dxa"/>
          </w:tcPr>
          <w:p w14:paraId="30EEBEA2" w14:textId="77777777" w:rsidR="00DC5137" w:rsidRPr="00DC5137" w:rsidRDefault="00DC5137" w:rsidP="00DC5137">
            <w:pPr>
              <w:rPr>
                <w:rFonts w:ascii="Times New Roman" w:hAnsi="Times New Roman"/>
                <w:sz w:val="24"/>
                <w:szCs w:val="24"/>
              </w:rPr>
            </w:pPr>
          </w:p>
        </w:tc>
        <w:tc>
          <w:tcPr>
            <w:tcW w:w="423" w:type="dxa"/>
          </w:tcPr>
          <w:p w14:paraId="52141CB9" w14:textId="77777777" w:rsidR="00DC5137" w:rsidRPr="00DC5137" w:rsidRDefault="00DC5137" w:rsidP="00DC5137">
            <w:pPr>
              <w:rPr>
                <w:rFonts w:ascii="Times New Roman" w:hAnsi="Times New Roman"/>
                <w:sz w:val="24"/>
                <w:szCs w:val="24"/>
              </w:rPr>
            </w:pPr>
          </w:p>
        </w:tc>
        <w:tc>
          <w:tcPr>
            <w:tcW w:w="458" w:type="dxa"/>
            <w:gridSpan w:val="2"/>
          </w:tcPr>
          <w:p w14:paraId="689ED72C" w14:textId="77777777" w:rsidR="00DC5137" w:rsidRPr="00DC5137" w:rsidRDefault="00DC5137" w:rsidP="00DC5137">
            <w:pPr>
              <w:rPr>
                <w:rFonts w:ascii="Times New Roman" w:hAnsi="Times New Roman"/>
                <w:sz w:val="24"/>
                <w:szCs w:val="24"/>
              </w:rPr>
            </w:pPr>
          </w:p>
        </w:tc>
        <w:tc>
          <w:tcPr>
            <w:tcW w:w="630" w:type="dxa"/>
            <w:gridSpan w:val="3"/>
          </w:tcPr>
          <w:p w14:paraId="30B19764" w14:textId="77777777" w:rsidR="00DC5137" w:rsidRPr="00DC5137" w:rsidRDefault="00DC5137" w:rsidP="00DC5137">
            <w:pPr>
              <w:rPr>
                <w:rFonts w:ascii="Times New Roman" w:hAnsi="Times New Roman"/>
                <w:sz w:val="24"/>
                <w:szCs w:val="24"/>
              </w:rPr>
            </w:pPr>
          </w:p>
        </w:tc>
        <w:tc>
          <w:tcPr>
            <w:tcW w:w="241" w:type="dxa"/>
          </w:tcPr>
          <w:p w14:paraId="28099A17" w14:textId="77777777" w:rsidR="00DC5137" w:rsidRPr="00DC5137" w:rsidRDefault="00DC5137" w:rsidP="00DC5137">
            <w:pPr>
              <w:rPr>
                <w:rFonts w:ascii="Times New Roman" w:hAnsi="Times New Roman"/>
                <w:sz w:val="24"/>
                <w:szCs w:val="24"/>
              </w:rPr>
            </w:pPr>
          </w:p>
        </w:tc>
        <w:tc>
          <w:tcPr>
            <w:tcW w:w="241" w:type="dxa"/>
          </w:tcPr>
          <w:p w14:paraId="13693821" w14:textId="77777777" w:rsidR="00DC5137" w:rsidRPr="00DC5137" w:rsidRDefault="00DC5137" w:rsidP="00DC5137">
            <w:pPr>
              <w:rPr>
                <w:rFonts w:ascii="Times New Roman" w:hAnsi="Times New Roman"/>
                <w:sz w:val="24"/>
                <w:szCs w:val="24"/>
              </w:rPr>
            </w:pPr>
          </w:p>
        </w:tc>
        <w:tc>
          <w:tcPr>
            <w:tcW w:w="1089" w:type="dxa"/>
            <w:gridSpan w:val="3"/>
          </w:tcPr>
          <w:p w14:paraId="469B0050" w14:textId="77777777" w:rsidR="00DC5137" w:rsidRPr="00DC5137" w:rsidRDefault="00DC5137" w:rsidP="00DC5137">
            <w:pPr>
              <w:rPr>
                <w:rFonts w:ascii="Times New Roman" w:hAnsi="Times New Roman"/>
                <w:sz w:val="24"/>
                <w:szCs w:val="24"/>
              </w:rPr>
            </w:pPr>
          </w:p>
        </w:tc>
        <w:tc>
          <w:tcPr>
            <w:tcW w:w="298" w:type="dxa"/>
          </w:tcPr>
          <w:p w14:paraId="4367CAFD" w14:textId="77777777" w:rsidR="00DC5137" w:rsidRPr="00DC5137" w:rsidRDefault="00DC5137" w:rsidP="00DC5137">
            <w:pPr>
              <w:rPr>
                <w:rFonts w:ascii="Times New Roman" w:hAnsi="Times New Roman"/>
                <w:sz w:val="24"/>
                <w:szCs w:val="24"/>
              </w:rPr>
            </w:pPr>
          </w:p>
        </w:tc>
        <w:tc>
          <w:tcPr>
            <w:tcW w:w="501" w:type="dxa"/>
            <w:gridSpan w:val="2"/>
          </w:tcPr>
          <w:p w14:paraId="7FE32226" w14:textId="77777777" w:rsidR="00DC5137" w:rsidRPr="00DC5137" w:rsidRDefault="00DC5137" w:rsidP="00DC5137">
            <w:pPr>
              <w:rPr>
                <w:rFonts w:ascii="Times New Roman" w:hAnsi="Times New Roman"/>
                <w:sz w:val="24"/>
                <w:szCs w:val="24"/>
              </w:rPr>
            </w:pPr>
          </w:p>
        </w:tc>
        <w:tc>
          <w:tcPr>
            <w:tcW w:w="400" w:type="dxa"/>
          </w:tcPr>
          <w:p w14:paraId="47A20EA1" w14:textId="77777777" w:rsidR="00DC5137" w:rsidRPr="00DC5137" w:rsidRDefault="00DC5137" w:rsidP="00DC5137">
            <w:pPr>
              <w:rPr>
                <w:rFonts w:ascii="Times New Roman" w:hAnsi="Times New Roman"/>
                <w:sz w:val="24"/>
                <w:szCs w:val="24"/>
              </w:rPr>
            </w:pPr>
          </w:p>
        </w:tc>
        <w:tc>
          <w:tcPr>
            <w:tcW w:w="460" w:type="dxa"/>
          </w:tcPr>
          <w:p w14:paraId="2F181606" w14:textId="77777777" w:rsidR="00DC5137" w:rsidRPr="00DC5137" w:rsidRDefault="00DC5137" w:rsidP="00DC5137">
            <w:pPr>
              <w:rPr>
                <w:rFonts w:ascii="Times New Roman" w:hAnsi="Times New Roman"/>
                <w:sz w:val="24"/>
                <w:szCs w:val="24"/>
              </w:rPr>
            </w:pPr>
          </w:p>
        </w:tc>
        <w:tc>
          <w:tcPr>
            <w:tcW w:w="345" w:type="dxa"/>
          </w:tcPr>
          <w:p w14:paraId="4A11AE5C" w14:textId="77777777" w:rsidR="00DC5137" w:rsidRPr="00DC5137" w:rsidRDefault="00DC5137" w:rsidP="00DC5137">
            <w:pPr>
              <w:rPr>
                <w:rFonts w:ascii="Times New Roman" w:hAnsi="Times New Roman"/>
                <w:sz w:val="24"/>
                <w:szCs w:val="24"/>
              </w:rPr>
            </w:pPr>
          </w:p>
        </w:tc>
        <w:tc>
          <w:tcPr>
            <w:tcW w:w="539" w:type="dxa"/>
          </w:tcPr>
          <w:p w14:paraId="235AD285" w14:textId="77777777" w:rsidR="00DC5137" w:rsidRPr="00DC5137" w:rsidRDefault="00DC5137" w:rsidP="00DC5137">
            <w:pPr>
              <w:rPr>
                <w:rFonts w:ascii="Times New Roman" w:hAnsi="Times New Roman"/>
                <w:sz w:val="24"/>
                <w:szCs w:val="24"/>
              </w:rPr>
            </w:pPr>
          </w:p>
        </w:tc>
        <w:tc>
          <w:tcPr>
            <w:tcW w:w="811" w:type="dxa"/>
            <w:gridSpan w:val="3"/>
          </w:tcPr>
          <w:p w14:paraId="6E4AFCA6" w14:textId="77777777" w:rsidR="00DC5137" w:rsidRPr="00DC5137" w:rsidRDefault="00DC5137" w:rsidP="00DC5137">
            <w:pPr>
              <w:rPr>
                <w:rFonts w:ascii="Times New Roman" w:hAnsi="Times New Roman"/>
                <w:sz w:val="24"/>
                <w:szCs w:val="24"/>
              </w:rPr>
            </w:pPr>
          </w:p>
        </w:tc>
        <w:tc>
          <w:tcPr>
            <w:tcW w:w="241" w:type="dxa"/>
          </w:tcPr>
          <w:p w14:paraId="4DCB5F52" w14:textId="77777777" w:rsidR="00DC5137" w:rsidRPr="00DC5137" w:rsidRDefault="00DC5137" w:rsidP="00DC5137">
            <w:pPr>
              <w:rPr>
                <w:rFonts w:ascii="Times New Roman" w:hAnsi="Times New Roman"/>
                <w:sz w:val="24"/>
                <w:szCs w:val="24"/>
              </w:rPr>
            </w:pPr>
          </w:p>
        </w:tc>
        <w:tc>
          <w:tcPr>
            <w:tcW w:w="744" w:type="dxa"/>
          </w:tcPr>
          <w:p w14:paraId="0E149FBD" w14:textId="77777777" w:rsidR="00DC5137" w:rsidRPr="00DC5137" w:rsidRDefault="00DC5137" w:rsidP="00DC5137">
            <w:pPr>
              <w:rPr>
                <w:rFonts w:ascii="Times New Roman" w:hAnsi="Times New Roman"/>
                <w:sz w:val="24"/>
                <w:szCs w:val="24"/>
              </w:rPr>
            </w:pPr>
          </w:p>
        </w:tc>
        <w:tc>
          <w:tcPr>
            <w:tcW w:w="720" w:type="dxa"/>
            <w:gridSpan w:val="3"/>
          </w:tcPr>
          <w:p w14:paraId="4840CC0F" w14:textId="77777777" w:rsidR="00DC5137" w:rsidRPr="00DC5137" w:rsidRDefault="00DC5137" w:rsidP="00DC5137">
            <w:pPr>
              <w:rPr>
                <w:rFonts w:ascii="Times New Roman" w:hAnsi="Times New Roman"/>
                <w:sz w:val="24"/>
                <w:szCs w:val="24"/>
              </w:rPr>
            </w:pPr>
          </w:p>
        </w:tc>
        <w:tc>
          <w:tcPr>
            <w:tcW w:w="345" w:type="dxa"/>
            <w:gridSpan w:val="2"/>
          </w:tcPr>
          <w:p w14:paraId="78E13057" w14:textId="77777777" w:rsidR="00DC5137" w:rsidRPr="00DC5137" w:rsidRDefault="00DC5137" w:rsidP="00DC5137">
            <w:pPr>
              <w:rPr>
                <w:rFonts w:ascii="Times New Roman" w:hAnsi="Times New Roman"/>
                <w:sz w:val="24"/>
                <w:szCs w:val="24"/>
              </w:rPr>
            </w:pPr>
          </w:p>
        </w:tc>
      </w:tr>
    </w:tbl>
    <w:p w14:paraId="490DB931" w14:textId="77777777"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14:paraId="6F31CC93" w14:textId="77777777" w:rsidTr="00DC5137">
        <w:tc>
          <w:tcPr>
            <w:tcW w:w="3289" w:type="dxa"/>
            <w:hideMark/>
          </w:tcPr>
          <w:p w14:paraId="2E8668B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14:paraId="756CEFA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14:paraId="641A05F9" w14:textId="77777777" w:rsidTr="00DC5137">
        <w:tc>
          <w:tcPr>
            <w:tcW w:w="3289" w:type="dxa"/>
            <w:hideMark/>
          </w:tcPr>
          <w:p w14:paraId="6482228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14:paraId="6F7484D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14:paraId="55640CAE" w14:textId="77777777" w:rsidR="00DC5137" w:rsidRPr="00DC5137" w:rsidRDefault="00DC5137" w:rsidP="00DC5137">
      <w:pPr>
        <w:keepNext/>
        <w:spacing w:after="0" w:line="240" w:lineRule="auto"/>
        <w:jc w:val="center"/>
        <w:outlineLvl w:val="0"/>
        <w:rPr>
          <w:rFonts w:ascii="Times New Roman" w:eastAsia="Times New Roman" w:hAnsi="Times New Roman"/>
          <w:sz w:val="24"/>
          <w:szCs w:val="24"/>
          <w:lang w:val="x-none"/>
        </w:rPr>
      </w:pPr>
    </w:p>
    <w:p w14:paraId="7A474646" w14:textId="77777777" w:rsidR="00DC5137" w:rsidRPr="00DC5137" w:rsidRDefault="00DC5137" w:rsidP="00DC5137">
      <w:pPr>
        <w:rPr>
          <w:rFonts w:ascii="Times New Roman" w:hAnsi="Times New Roman"/>
          <w:sz w:val="24"/>
          <w:szCs w:val="24"/>
        </w:rPr>
      </w:pPr>
    </w:p>
    <w:p w14:paraId="1B5FEE2F" w14:textId="77777777" w:rsidR="00DC5137" w:rsidRPr="00DC5137" w:rsidRDefault="00DC5137" w:rsidP="00DC5137">
      <w:pPr>
        <w:spacing w:after="0" w:line="240" w:lineRule="auto"/>
        <w:rPr>
          <w:rFonts w:ascii="Times New Roman" w:eastAsia="Arial Unicode MS" w:hAnsi="Times New Roman"/>
          <w:b/>
          <w:sz w:val="24"/>
          <w:szCs w:val="24"/>
        </w:rPr>
        <w:sectPr w:rsidR="00DC5137" w:rsidRPr="00DC5137" w:rsidSect="00DC5137">
          <w:pgSz w:w="11906" w:h="16838"/>
          <w:pgMar w:top="567" w:right="851" w:bottom="1134" w:left="1701" w:header="709" w:footer="709" w:gutter="0"/>
          <w:cols w:space="720"/>
        </w:sectPr>
      </w:pPr>
    </w:p>
    <w:p w14:paraId="4A413333"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14:paraId="42561939" w14:textId="77777777" w:rsidR="005312B4" w:rsidRPr="001A478E" w:rsidRDefault="00DC5137"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7C12768C"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9C202E">
        <w:rPr>
          <w:rFonts w:ascii="Times New Roman" w:eastAsia="Arial Unicode MS" w:hAnsi="Times New Roman" w:cs="Times New Roman"/>
          <w:i/>
          <w:color w:val="000000"/>
          <w:kern w:val="1"/>
          <w:sz w:val="20"/>
          <w:szCs w:val="20"/>
          <w:lang w:eastAsia="ar-SA"/>
        </w:rPr>
        <w:t>5</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9C202E">
        <w:rPr>
          <w:rFonts w:ascii="Times New Roman" w:eastAsia="Arial Unicode MS" w:hAnsi="Times New Roman" w:cs="Times New Roman"/>
          <w:i/>
          <w:color w:val="000000"/>
          <w:kern w:val="1"/>
          <w:sz w:val="20"/>
          <w:szCs w:val="20"/>
          <w:lang w:eastAsia="ar-SA"/>
        </w:rPr>
        <w:t>186</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6B5AC6B4"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1485CC52" w14:textId="77777777" w:rsidR="00DC5137" w:rsidRPr="00DC5137" w:rsidRDefault="00DC5137" w:rsidP="005312B4">
      <w:pPr>
        <w:spacing w:after="0" w:line="100" w:lineRule="atLeast"/>
        <w:jc w:val="right"/>
        <w:rPr>
          <w:rFonts w:ascii="Times New Roman" w:eastAsia="Arial Unicode MS" w:hAnsi="Times New Roman"/>
          <w:sz w:val="24"/>
          <w:szCs w:val="24"/>
        </w:rPr>
      </w:pPr>
    </w:p>
    <w:p w14:paraId="6BFC330A"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14:paraId="453EEAE3"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19C5E1CE"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414ACE">
        <w:rPr>
          <w:rFonts w:ascii="Times New Roman" w:hAnsi="Times New Roman"/>
          <w:sz w:val="24"/>
          <w:szCs w:val="24"/>
        </w:rPr>
        <w:t xml:space="preserve">es laiks un vieta:  2019.gada </w:t>
      </w:r>
      <w:r w:rsidR="009C202E">
        <w:rPr>
          <w:rFonts w:ascii="Times New Roman" w:hAnsi="Times New Roman"/>
          <w:sz w:val="24"/>
          <w:szCs w:val="24"/>
        </w:rPr>
        <w:t>22</w:t>
      </w:r>
      <w:r w:rsidR="00BA7196">
        <w:rPr>
          <w:rFonts w:ascii="Times New Roman" w:hAnsi="Times New Roman"/>
          <w:sz w:val="24"/>
          <w:szCs w:val="24"/>
        </w:rPr>
        <w:t>. augustā</w:t>
      </w:r>
      <w:r w:rsidR="00BA7196" w:rsidRPr="00DC5137">
        <w:rPr>
          <w:rFonts w:ascii="Times New Roman" w:hAnsi="Times New Roman"/>
          <w:sz w:val="24"/>
          <w:szCs w:val="24"/>
        </w:rPr>
        <w:t>,</w:t>
      </w:r>
      <w:r w:rsidR="00695ABA">
        <w:rPr>
          <w:rFonts w:ascii="Times New Roman" w:hAnsi="Times New Roman"/>
          <w:sz w:val="24"/>
          <w:szCs w:val="24"/>
        </w:rPr>
        <w:t>, plkst.</w:t>
      </w:r>
      <w:r w:rsidR="00744AD2">
        <w:rPr>
          <w:rFonts w:ascii="Times New Roman" w:hAnsi="Times New Roman"/>
          <w:sz w:val="24"/>
          <w:szCs w:val="24"/>
        </w:rPr>
        <w:t>10</w:t>
      </w:r>
      <w:r w:rsidR="00414ACE">
        <w:rPr>
          <w:rFonts w:ascii="Times New Roman" w:hAnsi="Times New Roman"/>
          <w:sz w:val="24"/>
          <w:szCs w:val="24"/>
        </w:rPr>
        <w:t>.00</w:t>
      </w:r>
      <w:r w:rsidRPr="00DC5137">
        <w:rPr>
          <w:rFonts w:ascii="Times New Roman" w:hAnsi="Times New Roman"/>
          <w:sz w:val="24"/>
          <w:szCs w:val="24"/>
        </w:rPr>
        <w:t xml:space="preserve">, Rēzeknes novada pašvaldības iestādes </w:t>
      </w:r>
      <w:r w:rsidR="00F333A0">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414ACE">
        <w:rPr>
          <w:rFonts w:ascii="Times New Roman" w:hAnsi="Times New Roman"/>
          <w:sz w:val="24"/>
          <w:szCs w:val="24"/>
        </w:rPr>
        <w:t>Sakstagala</w:t>
      </w:r>
      <w:r w:rsidR="00F333A0">
        <w:rPr>
          <w:rFonts w:ascii="Times New Roman" w:hAnsi="Times New Roman"/>
          <w:sz w:val="24"/>
          <w:szCs w:val="24"/>
        </w:rPr>
        <w:t xml:space="preserve"> pagasta pārvalde”,</w:t>
      </w:r>
      <w:r w:rsidR="00414ACE">
        <w:rPr>
          <w:rFonts w:ascii="Times New Roman" w:hAnsi="Times New Roman"/>
          <w:sz w:val="24"/>
          <w:szCs w:val="24"/>
        </w:rPr>
        <w:t xml:space="preserve"> Kalna iela 2</w:t>
      </w:r>
      <w:r w:rsidRPr="00DC5137">
        <w:rPr>
          <w:rFonts w:ascii="Times New Roman" w:hAnsi="Times New Roman"/>
          <w:sz w:val="24"/>
          <w:szCs w:val="24"/>
        </w:rPr>
        <w:t xml:space="preserve">, </w:t>
      </w:r>
      <w:r w:rsidR="00414ACE">
        <w:rPr>
          <w:rFonts w:ascii="Times New Roman" w:hAnsi="Times New Roman"/>
          <w:sz w:val="24"/>
          <w:szCs w:val="24"/>
        </w:rPr>
        <w:t>Sakstagals</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w:t>
      </w:r>
    </w:p>
    <w:p w14:paraId="57745F6C"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 xml:space="preserve">Izsolāmais nomas objekts: zemes vienība, </w:t>
      </w:r>
      <w:r w:rsidR="00414ACE">
        <w:rPr>
          <w:rFonts w:ascii="Times New Roman" w:hAnsi="Times New Roman"/>
          <w:sz w:val="24"/>
          <w:szCs w:val="24"/>
        </w:rPr>
        <w:t>Sakstagala</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414ACE">
        <w:rPr>
          <w:rFonts w:ascii="Times New Roman" w:hAnsi="Times New Roman"/>
          <w:sz w:val="24"/>
          <w:szCs w:val="24"/>
        </w:rPr>
        <w:t>86</w:t>
      </w:r>
      <w:r w:rsidR="00695ABA">
        <w:rPr>
          <w:rFonts w:ascii="Times New Roman" w:hAnsi="Times New Roman"/>
          <w:sz w:val="24"/>
          <w:szCs w:val="24"/>
        </w:rPr>
        <w:t xml:space="preserve"> 00</w:t>
      </w:r>
      <w:r w:rsidR="009C202E">
        <w:rPr>
          <w:rFonts w:ascii="Times New Roman" w:hAnsi="Times New Roman"/>
          <w:sz w:val="24"/>
          <w:szCs w:val="24"/>
        </w:rPr>
        <w:t>5</w:t>
      </w:r>
      <w:r w:rsidR="00695ABA">
        <w:rPr>
          <w:rFonts w:ascii="Times New Roman" w:hAnsi="Times New Roman"/>
          <w:sz w:val="24"/>
          <w:szCs w:val="24"/>
        </w:rPr>
        <w:t xml:space="preserve"> 0</w:t>
      </w:r>
      <w:r w:rsidR="009C202E">
        <w:rPr>
          <w:rFonts w:ascii="Times New Roman" w:hAnsi="Times New Roman"/>
          <w:sz w:val="24"/>
          <w:szCs w:val="24"/>
        </w:rPr>
        <w:t>186</w:t>
      </w:r>
      <w:r w:rsidRPr="00DC5137">
        <w:rPr>
          <w:rFonts w:ascii="Times New Roman" w:hAnsi="Times New Roman"/>
          <w:sz w:val="24"/>
          <w:szCs w:val="24"/>
        </w:rPr>
        <w:t>,</w:t>
      </w:r>
      <w:r w:rsidR="00695ABA">
        <w:rPr>
          <w:rFonts w:ascii="Times New Roman" w:hAnsi="Times New Roman"/>
          <w:sz w:val="24"/>
          <w:szCs w:val="24"/>
        </w:rPr>
        <w:t xml:space="preserve"> iznomājamā zemes platība – </w:t>
      </w:r>
      <w:r w:rsidR="009C202E">
        <w:rPr>
          <w:rFonts w:ascii="Times New Roman" w:hAnsi="Times New Roman"/>
          <w:sz w:val="24"/>
          <w:szCs w:val="24"/>
        </w:rPr>
        <w:t>2,00</w:t>
      </w:r>
      <w:r w:rsidRPr="00DC5137">
        <w:rPr>
          <w:rFonts w:ascii="Times New Roman" w:hAnsi="Times New Roman"/>
          <w:sz w:val="24"/>
          <w:szCs w:val="24"/>
        </w:rPr>
        <w:t xml:space="preserve"> ha, t.sk. lauksaimniecībā i</w:t>
      </w:r>
      <w:r w:rsidR="00695ABA">
        <w:rPr>
          <w:rFonts w:ascii="Times New Roman" w:hAnsi="Times New Roman"/>
          <w:sz w:val="24"/>
          <w:szCs w:val="24"/>
        </w:rPr>
        <w:t xml:space="preserve">zmantojamās  zemes platība  </w:t>
      </w:r>
      <w:r w:rsidR="009C202E">
        <w:rPr>
          <w:rFonts w:ascii="Times New Roman" w:hAnsi="Times New Roman"/>
          <w:sz w:val="24"/>
          <w:szCs w:val="24"/>
        </w:rPr>
        <w:t>1,80</w:t>
      </w:r>
      <w:r w:rsidRPr="00DC5137">
        <w:rPr>
          <w:rFonts w:ascii="Times New Roman" w:hAnsi="Times New Roman"/>
          <w:sz w:val="24"/>
          <w:szCs w:val="24"/>
        </w:rPr>
        <w:t xml:space="preserve"> ha.</w:t>
      </w:r>
    </w:p>
    <w:p w14:paraId="267D85EE" w14:textId="77777777"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objekta izsoles sākuma maksa: </w:t>
      </w:r>
      <w:r w:rsidR="009C202E">
        <w:rPr>
          <w:rFonts w:ascii="Times New Roman" w:hAnsi="Times New Roman"/>
          <w:sz w:val="24"/>
          <w:szCs w:val="24"/>
        </w:rPr>
        <w:t>34</w:t>
      </w:r>
      <w:r w:rsidRPr="00DC5137">
        <w:rPr>
          <w:rFonts w:ascii="Times New Roman" w:hAnsi="Times New Roman"/>
          <w:sz w:val="24"/>
          <w:szCs w:val="24"/>
        </w:rPr>
        <w:t xml:space="preserve">,00 EUR </w:t>
      </w:r>
      <w:r w:rsidR="009C202E">
        <w:rPr>
          <w:rFonts w:ascii="Times New Roman" w:hAnsi="Times New Roman"/>
          <w:sz w:val="24"/>
          <w:szCs w:val="24"/>
        </w:rPr>
        <w:t>(trīsdesmit četri</w:t>
      </w:r>
      <w:r w:rsidR="004051E3" w:rsidRPr="00DC5137">
        <w:rPr>
          <w:rFonts w:ascii="Times New Roman" w:hAnsi="Times New Roman"/>
          <w:sz w:val="24"/>
          <w:szCs w:val="24"/>
        </w:rPr>
        <w:t xml:space="preserve"> </w:t>
      </w:r>
      <w:r w:rsidRPr="00DC5137">
        <w:rPr>
          <w:rFonts w:ascii="Times New Roman" w:hAnsi="Times New Roman"/>
          <w:sz w:val="24"/>
          <w:szCs w:val="24"/>
        </w:rPr>
        <w:t>eiro 00 centi) gadā</w:t>
      </w:r>
    </w:p>
    <w:p w14:paraId="3887D12E" w14:textId="77777777"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14:paraId="3A99F1EC" w14:textId="77777777" w:rsidTr="00DC5137">
        <w:trPr>
          <w:cantSplit/>
        </w:trPr>
        <w:tc>
          <w:tcPr>
            <w:tcW w:w="976" w:type="dxa"/>
            <w:tcBorders>
              <w:top w:val="single" w:sz="4" w:space="0" w:color="auto"/>
              <w:left w:val="single" w:sz="4" w:space="0" w:color="auto"/>
              <w:bottom w:val="single" w:sz="4" w:space="0" w:color="auto"/>
              <w:right w:val="single" w:sz="4" w:space="0" w:color="auto"/>
            </w:tcBorders>
            <w:hideMark/>
          </w:tcPr>
          <w:p w14:paraId="4D70A3C2"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75471F57"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14:paraId="448A52F4"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099D2858" w14:textId="77777777" w:rsidR="00DC5137" w:rsidRPr="00DC5137" w:rsidRDefault="00DC5137" w:rsidP="00DC5137">
            <w:pPr>
              <w:spacing w:after="0" w:line="20" w:lineRule="atLeast"/>
              <w:jc w:val="center"/>
              <w:rPr>
                <w:rFonts w:ascii="Times New Roman" w:hAnsi="Times New Roman"/>
                <w:sz w:val="24"/>
                <w:szCs w:val="24"/>
              </w:rPr>
            </w:pPr>
          </w:p>
          <w:p w14:paraId="6D21794E"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14:paraId="38378E29" w14:textId="77777777"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4655993B" w14:textId="77777777" w:rsidR="00DC5137" w:rsidRPr="00DC5137" w:rsidRDefault="00DC5137" w:rsidP="00DC5137">
            <w:pPr>
              <w:spacing w:after="0" w:line="20" w:lineRule="atLeast"/>
              <w:jc w:val="center"/>
              <w:rPr>
                <w:rFonts w:ascii="Times New Roman" w:hAnsi="Times New Roman"/>
                <w:sz w:val="24"/>
                <w:szCs w:val="24"/>
              </w:rPr>
            </w:pPr>
          </w:p>
          <w:p w14:paraId="5CE43A35"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14:paraId="574DD876"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3EE2CF70"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1E3CDA53"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1F906571"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019057E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987EC3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E7DCA88"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0ACF8C81"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26E1201C"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613C6"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1807A"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620A913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A722DC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953A8C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97EA094"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30FC7"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6FB41E11"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98B58"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37927"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64CB79E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D10574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6F0254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5D274A6"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1E111"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5B4FCE98"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6BF26AA8"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DF2B23B"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72AC5D5E"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5986DA7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57879E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9EA3964"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49A85EF6"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6FD9FA11"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58526"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1B3D0"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F1BDE1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B242D03"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5DFB451"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2155460"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2D59E"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689BEEAB"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B5F0E"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A5FC0"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A17FD0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553AD5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62CF53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5C7EAF6"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DD11B"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6A43B422"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41200BAF"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056D1231"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445F9E91"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2353066E"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32A771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F267721"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11B5106C"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5B92DE0C"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25F55"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017B2"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5FC9DD01"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E306B4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29106B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0BB9EF5"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DD5E1"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30283EE6"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D4CE0"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AF10A"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5DDC0E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73F626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5AF9BA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CF34E61"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2AA9D" w14:textId="77777777" w:rsidR="00DC5137" w:rsidRPr="00DC5137" w:rsidRDefault="00DC5137" w:rsidP="00DC5137">
            <w:pPr>
              <w:spacing w:after="0" w:line="240" w:lineRule="auto"/>
              <w:rPr>
                <w:rFonts w:ascii="Times New Roman" w:eastAsia="Times New Roman" w:hAnsi="Times New Roman"/>
                <w:sz w:val="24"/>
                <w:szCs w:val="24"/>
              </w:rPr>
            </w:pPr>
          </w:p>
        </w:tc>
      </w:tr>
    </w:tbl>
    <w:p w14:paraId="1301CCAF" w14:textId="77777777"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14:paraId="471601DB" w14:textId="77777777" w:rsidR="00DC5137" w:rsidRPr="00DC5137" w:rsidRDefault="00DC5137" w:rsidP="00DC5137">
      <w:pPr>
        <w:spacing w:after="0" w:line="20" w:lineRule="atLeast"/>
        <w:ind w:right="-624"/>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6</w:t>
      </w:r>
      <w:r w:rsidRPr="00DC5137">
        <w:rPr>
          <w:rFonts w:ascii="Times New Roman" w:eastAsia="Arial Unicode MS" w:hAnsi="Times New Roman"/>
          <w:i/>
          <w:sz w:val="20"/>
          <w:szCs w:val="20"/>
        </w:rPr>
        <w:t>.pielikums</w:t>
      </w:r>
    </w:p>
    <w:p w14:paraId="325215D0" w14:textId="77777777" w:rsidR="005312B4" w:rsidRPr="001A478E" w:rsidRDefault="005312B4"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Neapbūvētas, pašvaldībai piekritīgās</w:t>
      </w:r>
    </w:p>
    <w:p w14:paraId="121B8B95"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9C202E">
        <w:rPr>
          <w:rFonts w:ascii="Times New Roman" w:eastAsia="Arial Unicode MS" w:hAnsi="Times New Roman" w:cs="Times New Roman"/>
          <w:i/>
          <w:color w:val="000000"/>
          <w:kern w:val="1"/>
          <w:sz w:val="20"/>
          <w:szCs w:val="20"/>
          <w:lang w:eastAsia="ar-SA"/>
        </w:rPr>
        <w:t>5</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9C202E">
        <w:rPr>
          <w:rFonts w:ascii="Times New Roman" w:eastAsia="Arial Unicode MS" w:hAnsi="Times New Roman" w:cs="Times New Roman"/>
          <w:i/>
          <w:color w:val="000000"/>
          <w:kern w:val="1"/>
          <w:sz w:val="20"/>
          <w:szCs w:val="20"/>
          <w:lang w:eastAsia="ar-SA"/>
        </w:rPr>
        <w:t>186</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45C67D63"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6AC529E3" w14:textId="77777777" w:rsidR="00DC5137" w:rsidRPr="00DC5137" w:rsidRDefault="00DC5137" w:rsidP="00DC5137">
      <w:pPr>
        <w:spacing w:after="0" w:line="20" w:lineRule="atLeast"/>
        <w:ind w:left="-624" w:right="-624"/>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14:paraId="28E4CB06"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ab/>
        <w:t>Izso</w:t>
      </w:r>
      <w:r w:rsidR="003665C6">
        <w:rPr>
          <w:rFonts w:ascii="Times New Roman" w:hAnsi="Times New Roman"/>
          <w:sz w:val="24"/>
          <w:szCs w:val="24"/>
        </w:rPr>
        <w:t xml:space="preserve">les laiks un vieta: 2019.gada </w:t>
      </w:r>
      <w:r w:rsidR="009C202E">
        <w:rPr>
          <w:rFonts w:ascii="Times New Roman" w:hAnsi="Times New Roman"/>
          <w:sz w:val="24"/>
          <w:szCs w:val="24"/>
        </w:rPr>
        <w:t>22</w:t>
      </w:r>
      <w:r w:rsidR="00BA7196">
        <w:rPr>
          <w:rFonts w:ascii="Times New Roman" w:hAnsi="Times New Roman"/>
          <w:sz w:val="24"/>
          <w:szCs w:val="24"/>
        </w:rPr>
        <w:t>. augusts</w:t>
      </w:r>
      <w:r w:rsidR="003665C6">
        <w:rPr>
          <w:rFonts w:ascii="Times New Roman" w:hAnsi="Times New Roman"/>
          <w:sz w:val="24"/>
          <w:szCs w:val="24"/>
        </w:rPr>
        <w:t>, plkst.</w:t>
      </w:r>
      <w:r w:rsidR="003D1CE4">
        <w:rPr>
          <w:rFonts w:ascii="Times New Roman" w:hAnsi="Times New Roman"/>
          <w:sz w:val="24"/>
          <w:szCs w:val="24"/>
        </w:rPr>
        <w:t>10</w:t>
      </w:r>
      <w:r w:rsidR="00414ACE">
        <w:rPr>
          <w:rFonts w:ascii="Times New Roman" w:hAnsi="Times New Roman"/>
          <w:sz w:val="24"/>
          <w:szCs w:val="24"/>
        </w:rPr>
        <w:t>.00</w:t>
      </w:r>
      <w:r w:rsidRPr="00DC5137">
        <w:rPr>
          <w:rFonts w:ascii="Times New Roman" w:hAnsi="Times New Roman"/>
          <w:sz w:val="24"/>
          <w:szCs w:val="24"/>
        </w:rPr>
        <w:t xml:space="preserve">,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414ACE">
        <w:rPr>
          <w:rFonts w:ascii="Times New Roman" w:hAnsi="Times New Roman"/>
          <w:sz w:val="24"/>
          <w:szCs w:val="24"/>
        </w:rPr>
        <w:t>Sakstagala</w:t>
      </w:r>
      <w:r w:rsidRPr="00DC5137">
        <w:rPr>
          <w:rFonts w:ascii="Times New Roman" w:hAnsi="Times New Roman"/>
          <w:sz w:val="24"/>
          <w:szCs w:val="24"/>
        </w:rPr>
        <w:t xml:space="preserve"> pagasta pārvalde” </w:t>
      </w:r>
      <w:r w:rsidR="00414ACE">
        <w:rPr>
          <w:rFonts w:ascii="Times New Roman" w:hAnsi="Times New Roman"/>
          <w:sz w:val="24"/>
          <w:szCs w:val="24"/>
        </w:rPr>
        <w:t>Kalna iela 2</w:t>
      </w:r>
      <w:r w:rsidR="00414ACE" w:rsidRPr="00DC5137">
        <w:rPr>
          <w:rFonts w:ascii="Times New Roman" w:hAnsi="Times New Roman"/>
          <w:sz w:val="24"/>
          <w:szCs w:val="24"/>
        </w:rPr>
        <w:t xml:space="preserve">, </w:t>
      </w:r>
      <w:r w:rsidR="00414ACE">
        <w:rPr>
          <w:rFonts w:ascii="Times New Roman" w:hAnsi="Times New Roman"/>
          <w:sz w:val="24"/>
          <w:szCs w:val="24"/>
        </w:rPr>
        <w:t>Sakstagals</w:t>
      </w:r>
      <w:r w:rsidR="00414ACE" w:rsidRPr="00DC5137">
        <w:rPr>
          <w:rFonts w:ascii="Times New Roman" w:hAnsi="Times New Roman"/>
          <w:sz w:val="24"/>
          <w:szCs w:val="24"/>
        </w:rPr>
        <w:t xml:space="preserve">, </w:t>
      </w:r>
      <w:r w:rsidR="00414ACE">
        <w:rPr>
          <w:rFonts w:ascii="Times New Roman" w:hAnsi="Times New Roman"/>
          <w:sz w:val="24"/>
          <w:szCs w:val="24"/>
        </w:rPr>
        <w:t>Sakstagala</w:t>
      </w:r>
      <w:r w:rsidR="00414ACE" w:rsidRPr="00DC5137">
        <w:rPr>
          <w:rFonts w:ascii="Times New Roman" w:hAnsi="Times New Roman"/>
          <w:sz w:val="24"/>
          <w:szCs w:val="24"/>
        </w:rPr>
        <w:t xml:space="preserve"> pagasts</w:t>
      </w:r>
      <w:r w:rsidRPr="00DC5137">
        <w:rPr>
          <w:rFonts w:ascii="Times New Roman" w:hAnsi="Times New Roman"/>
          <w:sz w:val="24"/>
          <w:szCs w:val="24"/>
        </w:rPr>
        <w:t>,  Rēzeknes novads.</w:t>
      </w:r>
    </w:p>
    <w:p w14:paraId="6C4D6BD6"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p>
    <w:p w14:paraId="712ED598"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dalībnieki:</w:t>
      </w:r>
    </w:p>
    <w:p w14:paraId="2CC514F1"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1FC12A9C"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508C59F8"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33645AE2"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2BFF5723"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7DBE94AE"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135AD58B"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14:paraId="1EBEF291"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1E6C5994"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3DB53F62"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6D4D6A6A"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4DF86037"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4C8FF3A0"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49820C34"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1D1B00E2"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2FFD9759"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2EA4027B" w14:textId="77777777" w:rsidR="00DC5137" w:rsidRPr="00DC5137" w:rsidRDefault="00DC5137" w:rsidP="00DC5137">
      <w:pPr>
        <w:tabs>
          <w:tab w:val="num" w:pos="0"/>
        </w:tabs>
        <w:spacing w:after="0" w:line="20" w:lineRule="atLeast"/>
        <w:ind w:left="-624" w:right="-624"/>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14:paraId="64FFF7A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Izsolāmais nomas objekts: zemes vienība</w:t>
      </w:r>
      <w:r w:rsidR="005312B4">
        <w:rPr>
          <w:rFonts w:ascii="Times New Roman" w:hAnsi="Times New Roman"/>
          <w:sz w:val="24"/>
          <w:szCs w:val="24"/>
        </w:rPr>
        <w:t>s daļa</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414ACE">
        <w:rPr>
          <w:rFonts w:ascii="Times New Roman" w:hAnsi="Times New Roman"/>
          <w:sz w:val="24"/>
          <w:szCs w:val="24"/>
        </w:rPr>
        <w:t>86</w:t>
      </w:r>
      <w:r w:rsidR="003665C6">
        <w:rPr>
          <w:rFonts w:ascii="Times New Roman" w:hAnsi="Times New Roman"/>
          <w:sz w:val="24"/>
          <w:szCs w:val="24"/>
        </w:rPr>
        <w:t xml:space="preserve"> 00</w:t>
      </w:r>
      <w:r w:rsidR="009C202E">
        <w:rPr>
          <w:rFonts w:ascii="Times New Roman" w:hAnsi="Times New Roman"/>
          <w:sz w:val="24"/>
          <w:szCs w:val="24"/>
        </w:rPr>
        <w:t>5</w:t>
      </w:r>
      <w:r w:rsidR="003665C6">
        <w:rPr>
          <w:rFonts w:ascii="Times New Roman" w:hAnsi="Times New Roman"/>
          <w:sz w:val="24"/>
          <w:szCs w:val="24"/>
        </w:rPr>
        <w:t xml:space="preserve"> 0</w:t>
      </w:r>
      <w:r w:rsidR="009C202E">
        <w:rPr>
          <w:rFonts w:ascii="Times New Roman" w:hAnsi="Times New Roman"/>
          <w:sz w:val="24"/>
          <w:szCs w:val="24"/>
        </w:rPr>
        <w:t>186</w:t>
      </w:r>
      <w:r w:rsidRPr="00DC5137">
        <w:rPr>
          <w:rFonts w:ascii="Times New Roman" w:hAnsi="Times New Roman"/>
          <w:sz w:val="24"/>
          <w:szCs w:val="24"/>
        </w:rPr>
        <w:t>,</w:t>
      </w:r>
      <w:r w:rsidR="003665C6">
        <w:rPr>
          <w:rFonts w:ascii="Times New Roman" w:hAnsi="Times New Roman"/>
          <w:sz w:val="24"/>
          <w:szCs w:val="24"/>
        </w:rPr>
        <w:t xml:space="preserve"> iznomājamā zemes platība – </w:t>
      </w:r>
      <w:r w:rsidR="009C202E">
        <w:rPr>
          <w:rFonts w:ascii="Times New Roman" w:hAnsi="Times New Roman"/>
          <w:sz w:val="24"/>
          <w:szCs w:val="24"/>
        </w:rPr>
        <w:t>2,00</w:t>
      </w:r>
      <w:r w:rsidRPr="00DC5137">
        <w:rPr>
          <w:rFonts w:ascii="Times New Roman" w:hAnsi="Times New Roman"/>
          <w:sz w:val="24"/>
          <w:szCs w:val="24"/>
        </w:rPr>
        <w:t xml:space="preserve"> ha, t.sk. lauksa</w:t>
      </w:r>
      <w:r w:rsidR="00695ABA">
        <w:rPr>
          <w:rFonts w:ascii="Times New Roman" w:hAnsi="Times New Roman"/>
          <w:sz w:val="24"/>
          <w:szCs w:val="24"/>
        </w:rPr>
        <w:t>imniecībā izmantojamā zeme –</w:t>
      </w:r>
      <w:r w:rsidR="009C202E">
        <w:rPr>
          <w:rFonts w:ascii="Times New Roman" w:hAnsi="Times New Roman"/>
          <w:sz w:val="24"/>
          <w:szCs w:val="24"/>
        </w:rPr>
        <w:t>1,80</w:t>
      </w:r>
      <w:r w:rsidRPr="00DC5137">
        <w:rPr>
          <w:rFonts w:ascii="Times New Roman" w:hAnsi="Times New Roman"/>
          <w:sz w:val="24"/>
          <w:szCs w:val="24"/>
        </w:rPr>
        <w:t xml:space="preserve"> ha. </w:t>
      </w:r>
    </w:p>
    <w:p w14:paraId="4ACCD31A"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Objekta sākotnējā maksa:  </w:t>
      </w:r>
      <w:r w:rsidR="009C202E">
        <w:rPr>
          <w:rFonts w:ascii="Times New Roman" w:hAnsi="Times New Roman"/>
          <w:sz w:val="24"/>
          <w:szCs w:val="24"/>
        </w:rPr>
        <w:t>34</w:t>
      </w:r>
      <w:r w:rsidRPr="00DC5137">
        <w:rPr>
          <w:rFonts w:ascii="Times New Roman" w:hAnsi="Times New Roman"/>
          <w:sz w:val="24"/>
          <w:szCs w:val="24"/>
        </w:rPr>
        <w:t xml:space="preserve">,00 EUR </w:t>
      </w:r>
    </w:p>
    <w:p w14:paraId="2ECB7BF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tiesību izsoles solis ir 3,00 EUR  no objekta sākotnējās maksas</w:t>
      </w:r>
    </w:p>
    <w:p w14:paraId="4F5E8AD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gaita:</w:t>
      </w:r>
    </w:p>
    <w:p w14:paraId="79004B97"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______________________________________________________________________________________________________________________________________________________________</w:t>
      </w:r>
    </w:p>
    <w:p w14:paraId="1B60CDA1" w14:textId="77777777" w:rsidR="00DC5137" w:rsidRPr="00DC5137" w:rsidRDefault="00DC5137" w:rsidP="00DC5137">
      <w:pPr>
        <w:spacing w:after="0" w:line="20" w:lineRule="atLeast"/>
        <w:ind w:left="-624" w:right="-624"/>
        <w:jc w:val="both"/>
        <w:rPr>
          <w:rFonts w:ascii="Times New Roman" w:hAnsi="Times New Roman"/>
          <w:sz w:val="24"/>
          <w:szCs w:val="24"/>
        </w:rPr>
      </w:pPr>
    </w:p>
    <w:p w14:paraId="6BBD510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Izsolē nosolītā maksa € ___________________________ (_______________________).</w:t>
      </w:r>
    </w:p>
    <w:p w14:paraId="58D9AA6B"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14:paraId="316BABE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0AAE9F6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14:paraId="6824F346" w14:textId="77777777" w:rsidR="00DC5137" w:rsidRPr="00DC5137" w:rsidRDefault="00DC5137" w:rsidP="00DC5137">
      <w:pPr>
        <w:spacing w:after="0" w:line="20" w:lineRule="atLeast"/>
        <w:ind w:left="-624" w:right="-624"/>
        <w:jc w:val="both"/>
        <w:rPr>
          <w:rFonts w:ascii="Times New Roman" w:hAnsi="Times New Roman"/>
          <w:sz w:val="24"/>
          <w:szCs w:val="24"/>
        </w:rPr>
      </w:pPr>
    </w:p>
    <w:p w14:paraId="6C95B69E"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Nomas maksā tiek ieskaitīta nodrošinājuma nauda  </w:t>
      </w:r>
      <w:r w:rsidR="009C202E">
        <w:rPr>
          <w:rFonts w:ascii="Times New Roman" w:hAnsi="Times New Roman"/>
          <w:sz w:val="24"/>
          <w:szCs w:val="24"/>
        </w:rPr>
        <w:t>34</w:t>
      </w:r>
      <w:r w:rsidRPr="00DC5137">
        <w:rPr>
          <w:rFonts w:ascii="Times New Roman" w:hAnsi="Times New Roman"/>
          <w:sz w:val="24"/>
          <w:szCs w:val="24"/>
        </w:rPr>
        <w:t>,00 EUR (</w:t>
      </w:r>
      <w:r w:rsidR="009C202E">
        <w:rPr>
          <w:rFonts w:ascii="Times New Roman" w:hAnsi="Times New Roman"/>
          <w:sz w:val="24"/>
          <w:szCs w:val="24"/>
        </w:rPr>
        <w:t>trīsdesmit četri</w:t>
      </w:r>
      <w:r w:rsidR="003665C6" w:rsidRPr="00DC5137">
        <w:rPr>
          <w:rFonts w:ascii="Times New Roman" w:hAnsi="Times New Roman"/>
          <w:sz w:val="24"/>
          <w:szCs w:val="24"/>
        </w:rPr>
        <w:t xml:space="preserve"> </w:t>
      </w:r>
      <w:r w:rsidRPr="00DC5137">
        <w:rPr>
          <w:rFonts w:ascii="Times New Roman" w:hAnsi="Times New Roman"/>
          <w:sz w:val="24"/>
          <w:szCs w:val="24"/>
        </w:rPr>
        <w:t>eiro  00 centi).</w:t>
      </w:r>
    </w:p>
    <w:p w14:paraId="468BC4B5" w14:textId="77777777" w:rsidR="00DC5137" w:rsidRPr="00DC5137" w:rsidRDefault="00DC5137" w:rsidP="00DC5137">
      <w:pPr>
        <w:spacing w:after="0" w:line="20" w:lineRule="atLeast"/>
        <w:ind w:left="-624" w:right="-624"/>
        <w:jc w:val="both"/>
        <w:rPr>
          <w:rFonts w:ascii="Times New Roman" w:hAnsi="Times New Roman"/>
          <w:sz w:val="24"/>
          <w:szCs w:val="24"/>
        </w:rPr>
      </w:pPr>
    </w:p>
    <w:p w14:paraId="7B063096"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14:paraId="3782ECB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14:paraId="34C01CF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14:paraId="4925276C" w14:textId="77777777" w:rsidR="00DC5137" w:rsidRPr="00DC5137" w:rsidRDefault="00DC5137" w:rsidP="00DC5137">
      <w:pPr>
        <w:spacing w:after="0" w:line="20" w:lineRule="atLeast"/>
        <w:ind w:left="-624" w:right="-624"/>
        <w:jc w:val="both"/>
        <w:rPr>
          <w:rFonts w:ascii="Times New Roman" w:hAnsi="Times New Roman"/>
          <w:sz w:val="24"/>
          <w:szCs w:val="24"/>
        </w:rPr>
      </w:pPr>
    </w:p>
    <w:p w14:paraId="31662A55"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3772DF63"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4CF0B10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48C35D9D"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09EB193E"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 xml:space="preserve"> 7.pielikums</w:t>
      </w:r>
    </w:p>
    <w:p w14:paraId="1B3424C2" w14:textId="77777777" w:rsidR="005312B4" w:rsidRPr="001A478E" w:rsidRDefault="00DC5137"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3A72FA06"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w:t>
      </w:r>
      <w:r w:rsidR="00A7220D">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9C202E">
        <w:rPr>
          <w:rFonts w:ascii="Times New Roman" w:eastAsia="Arial Unicode MS" w:hAnsi="Times New Roman" w:cs="Times New Roman"/>
          <w:i/>
          <w:color w:val="000000"/>
          <w:kern w:val="1"/>
          <w:sz w:val="20"/>
          <w:szCs w:val="20"/>
          <w:lang w:eastAsia="ar-SA"/>
        </w:rPr>
        <w:t>5</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9C202E">
        <w:rPr>
          <w:rFonts w:ascii="Times New Roman" w:eastAsia="Arial Unicode MS" w:hAnsi="Times New Roman" w:cs="Times New Roman"/>
          <w:i/>
          <w:color w:val="000000"/>
          <w:kern w:val="1"/>
          <w:sz w:val="20"/>
          <w:szCs w:val="20"/>
          <w:lang w:eastAsia="ar-SA"/>
        </w:rPr>
        <w:t>186</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67EE7FF5"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43AFDAA8" w14:textId="77777777" w:rsidR="00DC5137" w:rsidRPr="00DC5137" w:rsidRDefault="00DC5137" w:rsidP="005312B4">
      <w:pPr>
        <w:spacing w:after="0" w:line="100" w:lineRule="atLeast"/>
        <w:jc w:val="right"/>
        <w:rPr>
          <w:rFonts w:ascii="Times New Roman" w:hAnsi="Times New Roman"/>
          <w:sz w:val="24"/>
          <w:szCs w:val="24"/>
        </w:rPr>
      </w:pPr>
    </w:p>
    <w:p w14:paraId="4C643426" w14:textId="77777777" w:rsidR="00DC5137" w:rsidRPr="00DC5137" w:rsidRDefault="00DC5137" w:rsidP="00DC5137">
      <w:pPr>
        <w:jc w:val="center"/>
        <w:rPr>
          <w:rFonts w:ascii="Times New Roman" w:hAnsi="Times New Roman"/>
          <w:sz w:val="24"/>
          <w:szCs w:val="24"/>
        </w:rPr>
      </w:pPr>
      <w:bookmarkStart w:id="1" w:name="bkm11"/>
      <w:r w:rsidRPr="00DC5137">
        <w:rPr>
          <w:rFonts w:ascii="Times New Roman" w:hAnsi="Times New Roman"/>
          <w:b/>
          <w:bCs/>
          <w:sz w:val="24"/>
          <w:szCs w:val="24"/>
        </w:rPr>
        <w:t xml:space="preserve">ZEMES NOMAS LĪGUMS Nr.____________ </w:t>
      </w:r>
    </w:p>
    <w:p w14:paraId="3B317CD5"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 </w:t>
      </w:r>
      <w:r w:rsidRPr="00DC5137">
        <w:rPr>
          <w:rFonts w:ascii="Times New Roman" w:hAnsi="Times New Roman"/>
          <w:sz w:val="24"/>
          <w:szCs w:val="24"/>
          <w:u w:val="single"/>
        </w:rPr>
        <w:t xml:space="preserve">Rēzeknes novada </w:t>
      </w:r>
      <w:r w:rsidR="00414ACE">
        <w:rPr>
          <w:rFonts w:ascii="Times New Roman" w:hAnsi="Times New Roman"/>
          <w:sz w:val="24"/>
          <w:szCs w:val="24"/>
          <w:u w:val="single"/>
        </w:rPr>
        <w:t>Sakstagala</w:t>
      </w:r>
      <w:r w:rsidRPr="00DC5137">
        <w:rPr>
          <w:rFonts w:ascii="Times New Roman" w:hAnsi="Times New Roman"/>
          <w:sz w:val="24"/>
          <w:szCs w:val="24"/>
          <w:u w:val="single"/>
        </w:rPr>
        <w:t xml:space="preserve"> pagastā</w:t>
      </w:r>
      <w:r w:rsidRPr="00DC5137">
        <w:rPr>
          <w:rFonts w:ascii="Times New Roman" w:hAnsi="Times New Roman"/>
          <w:sz w:val="24"/>
          <w:szCs w:val="24"/>
        </w:rPr>
        <w:t>                                2019.gada _____________</w:t>
      </w:r>
    </w:p>
    <w:p w14:paraId="748EC7D9" w14:textId="77777777" w:rsidR="00DC5137" w:rsidRPr="00DC5137" w:rsidRDefault="00DC5137" w:rsidP="00DC5137">
      <w:pPr>
        <w:spacing w:after="0" w:line="240" w:lineRule="auto"/>
        <w:jc w:val="both"/>
        <w:rPr>
          <w:rFonts w:ascii="Times New Roman" w:hAnsi="Times New Roman"/>
          <w:b/>
          <w:sz w:val="24"/>
          <w:szCs w:val="24"/>
        </w:rPr>
      </w:pPr>
    </w:p>
    <w:p w14:paraId="2495D32F"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b/>
          <w:sz w:val="24"/>
          <w:szCs w:val="24"/>
        </w:rPr>
        <w:t>Rēzeknes novada pašvaldība</w:t>
      </w:r>
      <w:r w:rsidRPr="00DC5137">
        <w:rPr>
          <w:rFonts w:ascii="Times New Roman" w:hAnsi="Times New Roman"/>
          <w:sz w:val="24"/>
          <w:szCs w:val="24"/>
        </w:rPr>
        <w:t>,  reģ.Nr.90009112679, adrese: Atbrīvošanas aleja 95A,  Rēzekne, LV-4601, kuras vārdā rīkojas Rēzeknes novada pašvaldības iestāde “_____ pagastu apvienība”, reģistrācijas Nr._______, struktūrvienības “_____ pagasta pārvalde” vadītāja _______ personā pamatojoties uz Rēzeknes novada domes 2019.gada ______ lēmumu (protokols Nr.__, ___.§), turpmāk tekstā -  Iznomātājs, no vienas puses, un</w:t>
      </w:r>
    </w:p>
    <w:p w14:paraId="22D37596" w14:textId="77777777" w:rsidR="00DC5137" w:rsidRPr="00DC5137" w:rsidRDefault="00DC5137" w:rsidP="00DC5137">
      <w:pPr>
        <w:spacing w:after="0" w:line="240" w:lineRule="auto"/>
        <w:jc w:val="both"/>
        <w:rPr>
          <w:rFonts w:ascii="Times New Roman" w:hAnsi="Times New Roman"/>
          <w:sz w:val="24"/>
          <w:szCs w:val="24"/>
        </w:rPr>
      </w:pPr>
    </w:p>
    <w:p w14:paraId="2552C839"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(vārds, uzvārds/nosaukums), reģ.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14:paraId="73D7E62E" w14:textId="77777777" w:rsidR="00DC5137" w:rsidRPr="00DC5137" w:rsidRDefault="00DC5137" w:rsidP="00DC5137">
      <w:pPr>
        <w:spacing w:after="0" w:line="240" w:lineRule="auto"/>
        <w:jc w:val="both"/>
        <w:rPr>
          <w:rFonts w:ascii="Times New Roman" w:hAnsi="Times New Roman"/>
          <w:color w:val="FF0000"/>
          <w:sz w:val="24"/>
          <w:szCs w:val="24"/>
        </w:rPr>
      </w:pPr>
    </w:p>
    <w:p w14:paraId="3CA66ABF" w14:textId="77777777" w:rsidR="00DC5137" w:rsidRPr="00DC5137" w:rsidRDefault="00DC5137" w:rsidP="00DC5137">
      <w:pPr>
        <w:spacing w:after="0" w:line="240" w:lineRule="auto"/>
        <w:jc w:val="both"/>
        <w:rPr>
          <w:rFonts w:ascii="Times New Roman" w:hAnsi="Times New Roman"/>
          <w:sz w:val="24"/>
          <w:szCs w:val="24"/>
        </w:rPr>
      </w:pPr>
    </w:p>
    <w:p w14:paraId="5759FAED" w14:textId="77777777" w:rsidR="00DC5137" w:rsidRPr="00DC5137" w:rsidRDefault="00DC5137" w:rsidP="00DC5137">
      <w:pPr>
        <w:jc w:val="center"/>
        <w:rPr>
          <w:rFonts w:ascii="Times New Roman" w:hAnsi="Times New Roman"/>
          <w:b/>
          <w:sz w:val="24"/>
          <w:szCs w:val="24"/>
        </w:rPr>
      </w:pPr>
      <w:bookmarkStart w:id="2" w:name="bkm0"/>
      <w:bookmarkEnd w:id="1"/>
      <w:r w:rsidRPr="00DC5137">
        <w:rPr>
          <w:rFonts w:ascii="Times New Roman" w:hAnsi="Times New Roman"/>
          <w:b/>
          <w:sz w:val="24"/>
          <w:szCs w:val="24"/>
        </w:rPr>
        <w:t>I. Līguma priekšmets</w:t>
      </w:r>
    </w:p>
    <w:p w14:paraId="31FC3243"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nodod un Nomnieks pieņem nomas lietošanā Iznomātājam pārvaldībā esošo</w:t>
      </w:r>
      <w:r w:rsidRPr="00DC5137">
        <w:rPr>
          <w:rFonts w:ascii="Times New Roman" w:hAnsi="Times New Roman"/>
          <w:color w:val="FF0000"/>
          <w:sz w:val="24"/>
          <w:szCs w:val="24"/>
        </w:rPr>
        <w:t xml:space="preserve"> </w:t>
      </w:r>
      <w:r w:rsidR="003665C6">
        <w:rPr>
          <w:rFonts w:ascii="Times New Roman" w:hAnsi="Times New Roman"/>
          <w:sz w:val="24"/>
          <w:szCs w:val="24"/>
        </w:rPr>
        <w:t xml:space="preserve"> zemes vienīb</w:t>
      </w:r>
      <w:r w:rsidR="003D1CE4">
        <w:rPr>
          <w:rFonts w:ascii="Times New Roman" w:hAnsi="Times New Roman"/>
          <w:sz w:val="24"/>
          <w:szCs w:val="24"/>
        </w:rPr>
        <w:t xml:space="preserve">u </w:t>
      </w:r>
      <w:r w:rsidRPr="00DC5137">
        <w:rPr>
          <w:rFonts w:ascii="Times New Roman" w:hAnsi="Times New Roman"/>
          <w:sz w:val="24"/>
          <w:szCs w:val="24"/>
        </w:rPr>
        <w:t>ar k</w:t>
      </w:r>
      <w:r w:rsidR="00695ABA">
        <w:rPr>
          <w:rFonts w:ascii="Times New Roman" w:hAnsi="Times New Roman"/>
          <w:sz w:val="24"/>
          <w:szCs w:val="24"/>
        </w:rPr>
        <w:t>adastra apzīmējumu 78</w:t>
      </w:r>
      <w:r w:rsidR="00414ACE">
        <w:rPr>
          <w:rFonts w:ascii="Times New Roman" w:hAnsi="Times New Roman"/>
          <w:sz w:val="24"/>
          <w:szCs w:val="24"/>
        </w:rPr>
        <w:t>86</w:t>
      </w:r>
      <w:r w:rsidR="003665C6">
        <w:rPr>
          <w:rFonts w:ascii="Times New Roman" w:hAnsi="Times New Roman"/>
          <w:sz w:val="24"/>
          <w:szCs w:val="24"/>
        </w:rPr>
        <w:t xml:space="preserve"> 00</w:t>
      </w:r>
      <w:r w:rsidR="009C202E">
        <w:rPr>
          <w:rFonts w:ascii="Times New Roman" w:hAnsi="Times New Roman"/>
          <w:sz w:val="24"/>
          <w:szCs w:val="24"/>
        </w:rPr>
        <w:t>5</w:t>
      </w:r>
      <w:r w:rsidR="003665C6">
        <w:rPr>
          <w:rFonts w:ascii="Times New Roman" w:hAnsi="Times New Roman"/>
          <w:sz w:val="24"/>
          <w:szCs w:val="24"/>
        </w:rPr>
        <w:t xml:space="preserve"> 0</w:t>
      </w:r>
      <w:r w:rsidR="009C202E">
        <w:rPr>
          <w:rFonts w:ascii="Times New Roman" w:hAnsi="Times New Roman"/>
          <w:sz w:val="24"/>
          <w:szCs w:val="24"/>
        </w:rPr>
        <w:t>186</w:t>
      </w:r>
      <w:r w:rsidR="00695ABA">
        <w:rPr>
          <w:rFonts w:ascii="Times New Roman" w:hAnsi="Times New Roman"/>
          <w:sz w:val="24"/>
          <w:szCs w:val="24"/>
        </w:rPr>
        <w:t xml:space="preserve">, ar platību </w:t>
      </w:r>
      <w:r w:rsidR="009C202E">
        <w:rPr>
          <w:rFonts w:ascii="Times New Roman" w:hAnsi="Times New Roman"/>
          <w:sz w:val="24"/>
          <w:szCs w:val="24"/>
        </w:rPr>
        <w:t>2,00</w:t>
      </w:r>
      <w:r w:rsidRPr="00DC5137">
        <w:rPr>
          <w:rFonts w:ascii="Times New Roman" w:hAnsi="Times New Roman"/>
          <w:sz w:val="24"/>
          <w:szCs w:val="24"/>
        </w:rPr>
        <w:t xml:space="preserve"> ha (turpmāk tekstā - zemes vienība) bez apbūves tiesībām. Zemes vienība atrodas: </w:t>
      </w:r>
      <w:r w:rsidR="009C202E">
        <w:rPr>
          <w:rFonts w:ascii="Times New Roman" w:hAnsi="Times New Roman"/>
          <w:sz w:val="24"/>
          <w:szCs w:val="24"/>
        </w:rPr>
        <w:t>Boreņi</w:t>
      </w:r>
      <w:r w:rsidR="003D1CE4">
        <w:rPr>
          <w:rFonts w:ascii="Times New Roman" w:hAnsi="Times New Roman"/>
          <w:sz w:val="24"/>
          <w:szCs w:val="24"/>
        </w:rPr>
        <w:t>,</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w:t>
      </w:r>
    </w:p>
    <w:p w14:paraId="3320F7DA"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robežu plāns (shēma) ir līguma neatņemama sastāvdaļa. (1.pielikums)</w:t>
      </w:r>
    </w:p>
    <w:p w14:paraId="12D132ED"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pieņem nomas lietošanā zemes vienību  - lauksaimniecības vajadzībām.</w:t>
      </w:r>
    </w:p>
    <w:p w14:paraId="7E9B6192"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vienība nav ierakstīta zemesgrāma</w:t>
      </w:r>
      <w:r w:rsidR="00695ABA">
        <w:rPr>
          <w:rFonts w:ascii="Times New Roman" w:hAnsi="Times New Roman"/>
          <w:sz w:val="24"/>
          <w:szCs w:val="24"/>
        </w:rPr>
        <w:t xml:space="preserve">tā. Zemes vienības statuss ir </w:t>
      </w:r>
      <w:r w:rsidR="003665C6">
        <w:rPr>
          <w:rFonts w:ascii="Times New Roman" w:hAnsi="Times New Roman"/>
          <w:sz w:val="24"/>
          <w:szCs w:val="24"/>
        </w:rPr>
        <w:t>pašvaldībai piekritīga zeme</w:t>
      </w:r>
      <w:r w:rsidRPr="00DC5137">
        <w:rPr>
          <w:rFonts w:ascii="Times New Roman" w:hAnsi="Times New Roman"/>
          <w:sz w:val="24"/>
          <w:szCs w:val="24"/>
        </w:rPr>
        <w:t>. Zemes statuss var tikt mainīts atbilstoši ārējo normatīvo aktu noteikumiem.</w:t>
      </w:r>
    </w:p>
    <w:p w14:paraId="29FB1613" w14:textId="77777777" w:rsidR="00DC5137" w:rsidRPr="00DC5137" w:rsidRDefault="00DC5137" w:rsidP="00DC5137">
      <w:pPr>
        <w:spacing w:after="0" w:line="240" w:lineRule="auto"/>
        <w:jc w:val="both"/>
        <w:rPr>
          <w:rFonts w:ascii="Times New Roman" w:eastAsia="Times New Roman" w:hAnsi="Times New Roman"/>
          <w:sz w:val="24"/>
          <w:szCs w:val="24"/>
        </w:rPr>
      </w:pPr>
      <w:r w:rsidRPr="00DC5137">
        <w:rPr>
          <w:rFonts w:ascii="Times New Roman" w:hAnsi="Times New Roman"/>
          <w:sz w:val="24"/>
          <w:szCs w:val="24"/>
        </w:rPr>
        <w:t xml:space="preserve">Iznomātās zemes vienības lietošanas mērķis: </w:t>
      </w:r>
      <w:r w:rsidRPr="00DC5137">
        <w:rPr>
          <w:rFonts w:ascii="Times New Roman" w:eastAsia="Times New Roman" w:hAnsi="Times New Roman"/>
          <w:sz w:val="24"/>
          <w:szCs w:val="24"/>
          <w:lang w:val="x-none" w:eastAsia="x-none"/>
        </w:rPr>
        <w:t>zeme, uz kuras galvenā saimnieciskā darbība ir lauksaimniecība (kods 0101).</w:t>
      </w:r>
    </w:p>
    <w:p w14:paraId="208AB072"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Iznomātās zemes vienības robežas Nomniekam dabā ierādītas un zināmas.</w:t>
      </w:r>
    </w:p>
    <w:p w14:paraId="039FBB37"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Uz iznomātās zemes vienības nav ēku (būvju).</w:t>
      </w:r>
    </w:p>
    <w:p w14:paraId="21DDF07E" w14:textId="77777777" w:rsidR="005312B4" w:rsidRPr="005312B4" w:rsidRDefault="005312B4" w:rsidP="00DC5137">
      <w:pPr>
        <w:numPr>
          <w:ilvl w:val="1"/>
          <w:numId w:val="5"/>
        </w:numPr>
        <w:spacing w:after="0" w:line="240" w:lineRule="auto"/>
        <w:ind w:hanging="567"/>
        <w:jc w:val="both"/>
        <w:rPr>
          <w:rFonts w:ascii="Times New Roman" w:hAnsi="Times New Roman"/>
          <w:sz w:val="24"/>
          <w:szCs w:val="24"/>
        </w:rPr>
      </w:pPr>
      <w:r w:rsidRPr="00DC5137">
        <w:rPr>
          <w:rFonts w:ascii="Times New Roman" w:eastAsia="Arial Unicode MS" w:hAnsi="Times New Roman"/>
          <w:sz w:val="24"/>
          <w:szCs w:val="24"/>
        </w:rPr>
        <w:t xml:space="preserve">Objektam </w:t>
      </w:r>
      <w:r w:rsidRPr="00F71CB6">
        <w:rPr>
          <w:rFonts w:ascii="Times New Roman" w:hAnsi="Times New Roman" w:cs="Times New Roman"/>
          <w:sz w:val="24"/>
          <w:szCs w:val="24"/>
        </w:rPr>
        <w:t>nav tiešas piekļuves zemes vienībai, nepieciešamas papildus vienošanās ar apkārtējo zemju īpašniekiem</w:t>
      </w:r>
      <w:r>
        <w:rPr>
          <w:rFonts w:ascii="Times New Roman" w:hAnsi="Times New Roman" w:cs="Times New Roman"/>
          <w:sz w:val="24"/>
          <w:szCs w:val="24"/>
        </w:rPr>
        <w:t>.</w:t>
      </w:r>
    </w:p>
    <w:p w14:paraId="5A5FDE80"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2AE7AE57" w14:textId="77777777" w:rsidR="00DC5137" w:rsidRPr="00DC5137" w:rsidRDefault="00DC5137" w:rsidP="00DC5137">
      <w:pPr>
        <w:spacing w:after="0" w:line="240" w:lineRule="auto"/>
        <w:jc w:val="both"/>
        <w:rPr>
          <w:rFonts w:ascii="Times New Roman" w:hAnsi="Times New Roman"/>
          <w:sz w:val="24"/>
          <w:szCs w:val="24"/>
        </w:rPr>
      </w:pPr>
    </w:p>
    <w:p w14:paraId="15181148"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 Līguma termiņš</w:t>
      </w:r>
    </w:p>
    <w:p w14:paraId="575BAA2E"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stājas spēkā ar 2019.gada ____________ un ir spēkā līdz 20</w:t>
      </w:r>
      <w:r w:rsidR="00A7220D">
        <w:rPr>
          <w:rFonts w:ascii="Times New Roman" w:hAnsi="Times New Roman"/>
          <w:sz w:val="24"/>
          <w:szCs w:val="24"/>
        </w:rPr>
        <w:t>31</w:t>
      </w:r>
      <w:r w:rsidRPr="00DC5137">
        <w:rPr>
          <w:rFonts w:ascii="Times New Roman" w:hAnsi="Times New Roman"/>
          <w:sz w:val="24"/>
          <w:szCs w:val="24"/>
        </w:rPr>
        <w:t>.gada _____________.</w:t>
      </w:r>
    </w:p>
    <w:p w14:paraId="729C9B4C"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14:paraId="7CFEA4B9"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Ja Objekta statuss mainās atbilstoši šī Līguma 1.1.punktam, tad līguma termiņš ir spēkā līdz īpašuma tiesību atjaunošanai bijušajiem īpašniekiem vai viņu mantiniekiem, bet ne ilgāk kā uz sākotnēji noteiktajiem 12 (divpadsmit) gadiem.</w:t>
      </w:r>
    </w:p>
    <w:p w14:paraId="50023F9F"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vienpusēji var izbeigt līgumu pirms termiņa, ja gada laikā no līguma noslēgšanas dienas nav uzsākta zemes gabala paredzētā izmantošanas darbība.</w:t>
      </w:r>
    </w:p>
    <w:p w14:paraId="014F9EB1" w14:textId="77777777" w:rsidR="00DC5137" w:rsidRPr="00DC5137" w:rsidRDefault="00DC5137" w:rsidP="00DC5137">
      <w:pPr>
        <w:spacing w:after="0" w:line="240" w:lineRule="auto"/>
        <w:jc w:val="both"/>
        <w:rPr>
          <w:rFonts w:ascii="Times New Roman" w:hAnsi="Times New Roman"/>
          <w:sz w:val="24"/>
          <w:szCs w:val="24"/>
        </w:rPr>
      </w:pPr>
    </w:p>
    <w:p w14:paraId="66879D4D"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III. Norēķinu kārtība</w:t>
      </w:r>
    </w:p>
    <w:p w14:paraId="7BAA8B3B"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Nomnieks maksā Iznomātājam nosolīto nomas maksu </w:t>
      </w:r>
      <w:r w:rsidR="00A7220D">
        <w:rPr>
          <w:rFonts w:ascii="Times New Roman" w:hAnsi="Times New Roman"/>
          <w:sz w:val="24"/>
          <w:szCs w:val="24"/>
        </w:rPr>
        <w:t>___</w:t>
      </w:r>
      <w:r w:rsidR="00BA7196">
        <w:rPr>
          <w:rFonts w:ascii="Times New Roman" w:hAnsi="Times New Roman"/>
          <w:sz w:val="24"/>
          <w:szCs w:val="24"/>
        </w:rPr>
        <w:t xml:space="preserve"> </w:t>
      </w:r>
      <w:r w:rsidR="00BA7196" w:rsidRPr="00DC5137">
        <w:rPr>
          <w:rFonts w:ascii="Times New Roman" w:hAnsi="Times New Roman"/>
          <w:sz w:val="24"/>
          <w:szCs w:val="24"/>
        </w:rPr>
        <w:t>EUR</w:t>
      </w:r>
      <w:r w:rsidRPr="00DC5137">
        <w:rPr>
          <w:rFonts w:ascii="Times New Roman" w:hAnsi="Times New Roman"/>
          <w:sz w:val="24"/>
          <w:szCs w:val="24"/>
        </w:rPr>
        <w:t xml:space="preserve"> gadā, pamatojoties uz Iznomātāja  izsoles  rezultātiem, kā arī Nomnieks maksā pievienotās vērtības nodokli (PVN) un nekustamā īpašuma nodokli. </w:t>
      </w:r>
    </w:p>
    <w:p w14:paraId="58AC5031"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maksas aprēķina periods ir 1 (viens) ceturksnis. Nomas maksa jāsamaksā ne vēlāk kā līdz attiecīgā ceturkšņa pirmā mēneša beigām.</w:t>
      </w:r>
    </w:p>
    <w:p w14:paraId="658D4815"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Nomas maksu Nomnieks iemaksā </w:t>
      </w:r>
      <w:r w:rsidR="003665C6">
        <w:rPr>
          <w:rFonts w:ascii="Times New Roman" w:hAnsi="Times New Roman"/>
          <w:sz w:val="24"/>
          <w:szCs w:val="24"/>
        </w:rPr>
        <w:t>Kantinieku</w:t>
      </w:r>
      <w:r w:rsidRPr="00DC5137">
        <w:rPr>
          <w:rFonts w:ascii="Times New Roman" w:hAnsi="Times New Roman"/>
          <w:sz w:val="24"/>
          <w:szCs w:val="24"/>
        </w:rPr>
        <w:t xml:space="preserve"> pagasta pārvaldes kasē  vai pārskaita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  struktūrvienības “</w:t>
      </w:r>
      <w:r w:rsidR="00EB3EDB">
        <w:rPr>
          <w:rFonts w:ascii="Times New Roman" w:hAnsi="Times New Roman"/>
          <w:sz w:val="24"/>
          <w:szCs w:val="24"/>
        </w:rPr>
        <w:t>Sakstagala</w:t>
      </w:r>
      <w:r w:rsidRPr="00DC5137">
        <w:rPr>
          <w:rFonts w:ascii="Times New Roman" w:hAnsi="Times New Roman"/>
          <w:sz w:val="24"/>
          <w:szCs w:val="24"/>
        </w:rPr>
        <w:t xml:space="preserve"> pagasta pārvalde” konts: </w:t>
      </w:r>
      <w:r w:rsidR="003244F6" w:rsidRPr="00EB3EDB">
        <w:rPr>
          <w:rFonts w:ascii="Times New Roman" w:hAnsi="Times New Roman" w:cs="Times New Roman"/>
          <w:sz w:val="24"/>
          <w:szCs w:val="24"/>
        </w:rPr>
        <w:t xml:space="preserve">kontā </w:t>
      </w:r>
      <w:r w:rsidR="003244F6" w:rsidRPr="00EB3EDB">
        <w:rPr>
          <w:rFonts w:ascii="Times New Roman" w:hAnsi="Times New Roman" w:cs="Times New Roman"/>
          <w:color w:val="003A20"/>
          <w:sz w:val="24"/>
          <w:szCs w:val="24"/>
          <w:shd w:val="clear" w:color="auto" w:fill="FFFFFF"/>
        </w:rPr>
        <w:t> </w:t>
      </w:r>
      <w:r w:rsidR="003244F6" w:rsidRPr="00EB3EDB">
        <w:rPr>
          <w:rFonts w:ascii="Times New Roman" w:hAnsi="Times New Roman" w:cs="Times New Roman"/>
          <w:sz w:val="24"/>
          <w:szCs w:val="24"/>
          <w:shd w:val="clear" w:color="auto" w:fill="FFFFFF"/>
        </w:rPr>
        <w:t>LV71UNLA0055000969112</w:t>
      </w:r>
      <w:r w:rsidR="003244F6" w:rsidRPr="003244F6">
        <w:rPr>
          <w:rFonts w:ascii="Times New Roman" w:hAnsi="Times New Roman"/>
          <w:sz w:val="24"/>
          <w:szCs w:val="24"/>
        </w:rPr>
        <w:t xml:space="preserve">, </w:t>
      </w:r>
      <w:r w:rsidR="003244F6" w:rsidRPr="003244F6">
        <w:rPr>
          <w:rFonts w:ascii="Times New Roman" w:eastAsia="Calibri" w:hAnsi="Times New Roman" w:cs="Times New Roman"/>
          <w:color w:val="000000"/>
          <w:kern w:val="1"/>
          <w:sz w:val="24"/>
          <w:szCs w:val="24"/>
          <w:lang w:eastAsia="ar-SA"/>
        </w:rPr>
        <w:t>AS “SEB banka”</w:t>
      </w:r>
      <w:r w:rsidR="003244F6" w:rsidRPr="003244F6">
        <w:rPr>
          <w:rFonts w:ascii="Times New Roman" w:hAnsi="Times New Roman"/>
          <w:sz w:val="24"/>
          <w:szCs w:val="24"/>
        </w:rPr>
        <w:t xml:space="preserve">, kods: </w:t>
      </w:r>
      <w:r w:rsidR="003244F6"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w:t>
      </w:r>
    </w:p>
    <w:p w14:paraId="78133720"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maksājumi nokavēti, Nomnieks maksā soda naudu 0,1% apmērā  no kavētās maksājuma summas par katru kavējuma dienu.</w:t>
      </w:r>
    </w:p>
    <w:p w14:paraId="1436BD3D"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Nomas maksu Nomnieks maksā no līguma noslēgšanas dienas.</w:t>
      </w:r>
    </w:p>
    <w:p w14:paraId="13069552"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14:paraId="7E9B1B30"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14:paraId="1F6F0DAE" w14:textId="77777777" w:rsidR="00DC5137" w:rsidRPr="00DC5137" w:rsidRDefault="00DC5137" w:rsidP="00DC5137">
      <w:pPr>
        <w:spacing w:after="0" w:line="240" w:lineRule="auto"/>
        <w:jc w:val="both"/>
        <w:rPr>
          <w:rFonts w:ascii="Times New Roman" w:hAnsi="Times New Roman"/>
          <w:sz w:val="24"/>
          <w:szCs w:val="24"/>
        </w:rPr>
      </w:pPr>
    </w:p>
    <w:p w14:paraId="026C8ED4"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IV. Iznomātāja pienākumi un tiesības</w:t>
      </w:r>
    </w:p>
    <w:p w14:paraId="19AFFA7D"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apņemas:</w:t>
      </w:r>
    </w:p>
    <w:p w14:paraId="0F294BFB"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pildīt ar šo Līgumu Iznomātājam uzliktos pienākumus;</w:t>
      </w:r>
    </w:p>
    <w:p w14:paraId="3E549A00"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nepasliktināt Nomniekam nomas lietošanas tiesības uz visu zemes vienību vai tās daļu;</w:t>
      </w:r>
    </w:p>
    <w:p w14:paraId="4EA4C638"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atlīdzināt Nomniekam radušos zaudējumus, ja pārkāpti šī līguma 4.1.2.apakšpunkta nosacījumi;</w:t>
      </w:r>
    </w:p>
    <w:p w14:paraId="2255327B"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netraucēt Nomniekam lietot šajā Līgumā iznomāto zemes vienību.</w:t>
      </w:r>
    </w:p>
    <w:p w14:paraId="397E4DE2"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Iznomātājam ir tiesības:</w:t>
      </w:r>
    </w:p>
    <w:p w14:paraId="3D7EAF98" w14:textId="77777777" w:rsidR="00DC5137" w:rsidRPr="00DC5137" w:rsidRDefault="00DC5137" w:rsidP="00DC5137">
      <w:pPr>
        <w:numPr>
          <w:ilvl w:val="2"/>
          <w:numId w:val="8"/>
        </w:numPr>
        <w:spacing w:after="0" w:line="240" w:lineRule="auto"/>
        <w:ind w:right="-1"/>
        <w:jc w:val="both"/>
        <w:rPr>
          <w:rFonts w:ascii="Times New Roman" w:hAnsi="Times New Roman"/>
          <w:sz w:val="24"/>
          <w:szCs w:val="24"/>
        </w:rPr>
      </w:pPr>
      <w:r w:rsidRPr="00DC5137">
        <w:rPr>
          <w:rFonts w:ascii="Times New Roman" w:hAnsi="Times New Roman"/>
          <w:sz w:val="24"/>
          <w:szCs w:val="24"/>
        </w:rPr>
        <w:t>pārbaudīt šī Līguma noteikumu izpildi;</w:t>
      </w:r>
    </w:p>
    <w:p w14:paraId="4023218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kontrolēt, vai zemes vienība tiek izmantota atbilstoši Līguma noteikumiem, un šajā nolūkā Nomnieka klātbūtnē apsekot dabā zemes vienību;</w:t>
      </w:r>
    </w:p>
    <w:p w14:paraId="1ECAF511"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saņemt nomas maksu atbilstoši šī Līguma noteikumiem;</w:t>
      </w:r>
    </w:p>
    <w:p w14:paraId="6B2854A8"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Nomniekam nekavējoties novērst tā darbības vai bezdarbības dēļ radīto Līguma nosacījumu pārkāpumu sekas un atlīdzināt radītos zaudējumus;</w:t>
      </w:r>
    </w:p>
    <w:p w14:paraId="054495D0" w14:textId="77777777" w:rsidR="00DC5137" w:rsidRPr="00DC5137" w:rsidRDefault="00DC5137" w:rsidP="00DC5137">
      <w:pPr>
        <w:numPr>
          <w:ilvl w:val="2"/>
          <w:numId w:val="8"/>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14:paraId="33340BE1"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nosūtīt nomniekam rakstisku paziņojumu vai rēķinu, vienpusēji mainīt nomas maksu vai citu saistīto maksājumu apmēru bez grozījumu izdarīšanas līgumā;</w:t>
      </w:r>
    </w:p>
    <w:p w14:paraId="6EB87CDE"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 xml:space="preserve">vienpusēji lauzt Līgumu pirms termiņa, ja Nomnieks ir nokavējis nomas maksas vai nekustāmā īpašuma nodokļa maksājumus vairāk nekā divus ceturkšņus pēc </w:t>
      </w:r>
      <w:r w:rsidRPr="00DC5137">
        <w:rPr>
          <w:rFonts w:ascii="Times New Roman" w:hAnsi="Times New Roman"/>
          <w:sz w:val="24"/>
          <w:szCs w:val="24"/>
        </w:rPr>
        <w:lastRenderedPageBreak/>
        <w:t>kārtas vai nav veicis Līguma V nodaļā noteiktos pienākumus un viena mēneša laikā pēc Iznomātāja rakstiska brīdinājuma saņemšana nav novērsis pieļauto pārkāpumu sekas;</w:t>
      </w:r>
    </w:p>
    <w:p w14:paraId="369B5173"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ja Nomnieka vainas dēļ netiek ievēroti normatīvie akti vai šī Līguma noteikumi, Iznomātājs ir tiesīgs tiesas ceļā prasīt šī Līguma pirmstermiņa laušanu.</w:t>
      </w:r>
    </w:p>
    <w:p w14:paraId="7F908BE7"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14:paraId="67542908" w14:textId="77777777" w:rsidR="00DC5137" w:rsidRPr="00DC5137" w:rsidRDefault="00DC5137" w:rsidP="00DC5137">
      <w:pPr>
        <w:spacing w:after="0" w:line="240" w:lineRule="auto"/>
        <w:jc w:val="both"/>
        <w:rPr>
          <w:rFonts w:ascii="Times New Roman" w:hAnsi="Times New Roman"/>
          <w:sz w:val="24"/>
          <w:szCs w:val="24"/>
        </w:rPr>
      </w:pPr>
    </w:p>
    <w:p w14:paraId="22B70B86"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 Nomnieka pienākumi un tiesības</w:t>
      </w:r>
    </w:p>
    <w:p w14:paraId="6341D192"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Nomnieks apņemas:</w:t>
      </w:r>
    </w:p>
    <w:p w14:paraId="6F11A939"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1395F216"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zemes vienības lietošanas aprobežojumus, ko izraisa tai noteiktie apgrūtinājumi un servitūti;</w:t>
      </w:r>
    </w:p>
    <w:p w14:paraId="7A74EB90"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nodrošināt zemes vienības lietošanu atbilstoši pašvaldības noteiktajam nekustāmā īpašuma lietošanas mērķim;</w:t>
      </w:r>
    </w:p>
    <w:p w14:paraId="727DEEA4"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auglīgās augsnes virskārtas iznīcināšanu vai tās kvalitātes pasliktināšanos;</w:t>
      </w:r>
    </w:p>
    <w:p w14:paraId="6439092E"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7B22106F"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pasargāt lauksaimniecībā izmantojamo zemi no aizaugšanas un citiem procesiem, kas pasliktina zemes kultūrtehnisko stāvokli;</w:t>
      </w:r>
    </w:p>
    <w:p w14:paraId="64DD73A6"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darbības, kas pasliktina citu zemes lietotāju zemes kvalitāti;</w:t>
      </w:r>
    </w:p>
    <w:p w14:paraId="1EAA94ED"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saimnieciskās darbības ierobežojumus zemes vienībā noteiktajās teritorijās;</w:t>
      </w:r>
    </w:p>
    <w:p w14:paraId="112017F9"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kopt un uzturēt kārtībā nomas lietošanā nodoto teritoriju (tai skaitā ceļus, ūdensteces);</w:t>
      </w:r>
    </w:p>
    <w:p w14:paraId="17447710"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14:paraId="38985EDB"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14:paraId="487BBA52"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14:paraId="4DA7AF8F" w14:textId="77777777" w:rsidR="00DC5137" w:rsidRPr="00DC5137" w:rsidRDefault="00DC5137" w:rsidP="00DC5137">
      <w:pPr>
        <w:numPr>
          <w:ilvl w:val="2"/>
          <w:numId w:val="9"/>
        </w:numPr>
        <w:spacing w:after="0" w:line="240" w:lineRule="auto"/>
        <w:ind w:right="-1"/>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Visu līguma darbības laiku nomnieks maksā nomas maksu atbilstoši pārskatītajai nomas maksai.</w:t>
      </w:r>
    </w:p>
    <w:p w14:paraId="3506DDA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neaizskart citu zemes īpašnieku vai tiesisko valdītāju un citu personu likumīgās intereses;</w:t>
      </w:r>
    </w:p>
    <w:p w14:paraId="6371842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atlīdzināt Iznomātājam visus zaudējumus, kādi tam radušies sakarā ar šī Līguma neievērošanu no Nomnieka puses.</w:t>
      </w:r>
    </w:p>
    <w:p w14:paraId="14E72F53"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tiesības:</w:t>
      </w:r>
    </w:p>
    <w:p w14:paraId="040F3941" w14:textId="77777777" w:rsidR="00DC5137" w:rsidRPr="00DC5137" w:rsidRDefault="00DC5137" w:rsidP="00DC5137">
      <w:pPr>
        <w:numPr>
          <w:ilvl w:val="2"/>
          <w:numId w:val="9"/>
        </w:numPr>
        <w:spacing w:after="0" w:line="240" w:lineRule="auto"/>
        <w:ind w:left="142" w:hanging="709"/>
        <w:jc w:val="both"/>
        <w:rPr>
          <w:rFonts w:ascii="Times New Roman" w:hAnsi="Times New Roman"/>
          <w:sz w:val="24"/>
          <w:szCs w:val="24"/>
        </w:rPr>
      </w:pPr>
      <w:r w:rsidRPr="00DC5137">
        <w:rPr>
          <w:rFonts w:ascii="Times New Roman" w:hAnsi="Times New Roman"/>
          <w:sz w:val="24"/>
          <w:szCs w:val="24"/>
        </w:rPr>
        <w:t>netraucēti izmantot nomāto zemes vienību atbilstoši šajā Līgumā paredzētajiem mērķiem;</w:t>
      </w:r>
    </w:p>
    <w:p w14:paraId="57142BA2" w14:textId="77777777" w:rsidR="00DC5137" w:rsidRPr="00DC5137" w:rsidRDefault="00DC5137" w:rsidP="00DC5137">
      <w:pPr>
        <w:numPr>
          <w:ilvl w:val="2"/>
          <w:numId w:val="9"/>
        </w:numPr>
        <w:spacing w:after="0" w:line="240" w:lineRule="auto"/>
        <w:ind w:left="142" w:right="-1" w:hanging="709"/>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lastRenderedPageBreak/>
        <w:t xml:space="preserve">samaksāt nomas maksu pirms termiņa;  </w:t>
      </w:r>
    </w:p>
    <w:p w14:paraId="3BDAC875" w14:textId="77777777" w:rsidR="00DC5137" w:rsidRPr="00DC5137" w:rsidRDefault="00DC5137" w:rsidP="00DC5137">
      <w:pPr>
        <w:numPr>
          <w:ilvl w:val="2"/>
          <w:numId w:val="9"/>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 xml:space="preserve">vienpusēji atkāpties no zemes nomas līguma, par to rakstiski informējot Iznomātāju vienu mēnesi iepriekš. </w:t>
      </w:r>
    </w:p>
    <w:p w14:paraId="53490BD7"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nav tiesību izmantot zemes vienību, apdraudot cilvēku veselību un dzīvību.</w:t>
      </w:r>
    </w:p>
    <w:p w14:paraId="3458210E"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14:paraId="33F8E9C8"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aizliegts veikt būvniecību uz iznomātās zemes vienības.</w:t>
      </w:r>
    </w:p>
    <w:p w14:paraId="6F2D735F" w14:textId="77777777" w:rsidR="00DC5137" w:rsidRPr="00DC5137" w:rsidRDefault="00DC5137" w:rsidP="00DC5137">
      <w:pPr>
        <w:spacing w:after="0" w:line="240" w:lineRule="auto"/>
        <w:ind w:right="-1"/>
        <w:jc w:val="both"/>
        <w:rPr>
          <w:rFonts w:ascii="Times New Roman" w:eastAsia="Times New Roman" w:hAnsi="Times New Roman"/>
          <w:sz w:val="24"/>
          <w:szCs w:val="24"/>
          <w:lang w:eastAsia="x-none"/>
        </w:rPr>
      </w:pPr>
      <w:r w:rsidRPr="00DC5137">
        <w:rPr>
          <w:rFonts w:ascii="Times New Roman" w:eastAsia="Times New Roman" w:hAnsi="Times New Roman"/>
          <w:sz w:val="24"/>
          <w:szCs w:val="24"/>
          <w:lang w:eastAsia="x-none"/>
        </w:rPr>
        <w:t xml:space="preserve">                                        </w:t>
      </w:r>
    </w:p>
    <w:p w14:paraId="3DAFFBEC" w14:textId="77777777" w:rsidR="00DC5137" w:rsidRPr="00DC5137" w:rsidRDefault="00DC5137" w:rsidP="00DC5137">
      <w:pPr>
        <w:spacing w:after="0" w:line="240" w:lineRule="auto"/>
        <w:ind w:right="-1"/>
        <w:jc w:val="both"/>
        <w:rPr>
          <w:rFonts w:ascii="Times New Roman" w:hAnsi="Times New Roman"/>
          <w:b/>
          <w:sz w:val="24"/>
          <w:szCs w:val="24"/>
        </w:rPr>
      </w:pPr>
      <w:r w:rsidRPr="00DC5137">
        <w:rPr>
          <w:rFonts w:ascii="Times New Roman" w:eastAsia="Times New Roman" w:hAnsi="Times New Roman"/>
          <w:sz w:val="24"/>
          <w:szCs w:val="24"/>
          <w:lang w:eastAsia="x-none"/>
        </w:rPr>
        <w:t xml:space="preserve">                                    </w:t>
      </w:r>
      <w:r w:rsidRPr="00DC5137">
        <w:rPr>
          <w:rFonts w:ascii="Times New Roman" w:hAnsi="Times New Roman"/>
          <w:b/>
          <w:sz w:val="24"/>
          <w:szCs w:val="24"/>
        </w:rPr>
        <w:t>VI. Sevišķie līguma noteikumi</w:t>
      </w:r>
    </w:p>
    <w:p w14:paraId="236062AE" w14:textId="77777777" w:rsidR="00DC5137" w:rsidRPr="00DC5137" w:rsidRDefault="00DC5137" w:rsidP="00DC5137">
      <w:pPr>
        <w:spacing w:after="0" w:line="240" w:lineRule="auto"/>
        <w:ind w:right="-1"/>
        <w:jc w:val="both"/>
        <w:rPr>
          <w:rFonts w:ascii="Times New Roman" w:eastAsia="Times New Roman" w:hAnsi="Times New Roman"/>
          <w:sz w:val="24"/>
          <w:szCs w:val="24"/>
          <w:lang w:val="x-none" w:eastAsia="x-none"/>
        </w:rPr>
      </w:pPr>
    </w:p>
    <w:p w14:paraId="43B66DCD"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14:paraId="489F1AFA"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Par Līgumā iznomāto zemes vienību Eiropas Savienības un nacionālos lauksaimniecības atbalsta maksājumus saņem Nomnieks.</w:t>
      </w:r>
    </w:p>
    <w:p w14:paraId="1ADAC9EE"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56817285" w14:textId="77777777" w:rsidR="00DC5137" w:rsidRPr="00DC5137" w:rsidRDefault="00DC5137" w:rsidP="00DC5137">
      <w:pPr>
        <w:spacing w:after="0" w:line="240" w:lineRule="auto"/>
        <w:jc w:val="both"/>
        <w:rPr>
          <w:rFonts w:ascii="Times New Roman" w:hAnsi="Times New Roman"/>
          <w:sz w:val="24"/>
          <w:szCs w:val="24"/>
        </w:rPr>
      </w:pPr>
    </w:p>
    <w:p w14:paraId="3F1347F6"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 Līguma izbeigšana, grozīšana un strīdu izskatīšanas kārtība</w:t>
      </w:r>
    </w:p>
    <w:p w14:paraId="61BC7491"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val="x-none" w:eastAsia="x-none"/>
        </w:rPr>
        <w:t>Līgums var tikt lauzts ar pušu rakstisku vienošanos, kā arī normatīvajos aktos tieši paredzētajos gadījumos, tas ir, Civillikuma 2171. un 2172.pantos paredzētajos gadījumos.</w:t>
      </w:r>
      <w:r w:rsidRPr="00DC5137">
        <w:rPr>
          <w:rFonts w:ascii="Times New Roman" w:eastAsia="Times New Roman" w:hAnsi="Times New Roman"/>
          <w:color w:val="000000" w:themeColor="text1"/>
          <w:sz w:val="24"/>
          <w:szCs w:val="24"/>
          <w:lang w:eastAsia="x-none"/>
        </w:rPr>
        <w:t xml:space="preserve"> </w:t>
      </w:r>
    </w:p>
    <w:p w14:paraId="15D0D477"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eastAsia="x-none"/>
        </w:rPr>
        <w:t>Nomnieka nāves gadījums uzskatāms par zemes nomas līguma izbeigšanas brīdi.</w:t>
      </w:r>
    </w:p>
    <w:p w14:paraId="0773A164"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Laužot šo Līgumu vienpusēji pirms Līguma termiņa beigām, viena Puse brīdina otru Pusi rakstveidā 3 (trīs) mēnešus iepriekš.</w:t>
      </w:r>
      <w:r w:rsidRPr="00DC5137">
        <w:rPr>
          <w:rFonts w:ascii="Times New Roman" w:hAnsi="Times New Roman"/>
          <w:sz w:val="24"/>
          <w:szCs w:val="24"/>
        </w:rPr>
        <w:t xml:space="preserve"> Visus šī Līguma grozījumus vai papildinājumus izdara Pusēm vienojoties.</w:t>
      </w:r>
      <w:r w:rsidRPr="00DC5137">
        <w:rPr>
          <w:rFonts w:ascii="Times New Roman" w:eastAsia="Times New Roman" w:hAnsi="Times New Roman"/>
          <w:sz w:val="24"/>
          <w:szCs w:val="24"/>
          <w:lang w:val="x-none" w:eastAsia="x-none"/>
        </w:rPr>
        <w:t xml:space="preserve"> </w:t>
      </w:r>
    </w:p>
    <w:p w14:paraId="7A0329BB"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Šī Līguma grozījumi un papildinājumi tiek noformēti rakstveidā un pievienoti šim Līgumam un ir tā neatņemamas sastāvdaļas. </w:t>
      </w:r>
    </w:p>
    <w:p w14:paraId="6664D1CF"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14:paraId="44D1DB2C"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Domstarpības līguma darbības laikā Puses risina sarunu ceļā. Ja Puses vienošanos nevar panākt, tad strīds risināms tiesā normatīvajos aktos noteiktajā kārtībā.</w:t>
      </w:r>
    </w:p>
    <w:p w14:paraId="41D2132E" w14:textId="77777777" w:rsidR="00DC5137" w:rsidRPr="00DC5137" w:rsidRDefault="00DC5137" w:rsidP="00DC5137">
      <w:pPr>
        <w:spacing w:after="0" w:line="240" w:lineRule="auto"/>
        <w:jc w:val="both"/>
        <w:rPr>
          <w:rFonts w:ascii="Times New Roman" w:hAnsi="Times New Roman"/>
          <w:sz w:val="24"/>
          <w:szCs w:val="24"/>
        </w:rPr>
      </w:pPr>
    </w:p>
    <w:p w14:paraId="3336B0A4"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VIII. Nobeiguma nosacījumi</w:t>
      </w:r>
    </w:p>
    <w:p w14:paraId="542350C1"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Līgumā neparedzētas attiecības Puses regulē saskaņā ar Latvijas Republikas normatīvajiem aktiem.</w:t>
      </w:r>
    </w:p>
    <w:p w14:paraId="69DDD966"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ir izlasījušas šo līgumu un piekrīt tā noteikumiem, ko apstiprina ar saviem parakstiem.</w:t>
      </w:r>
    </w:p>
    <w:p w14:paraId="7EE9FD5C"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kāds no šī līguma noteikumiem zaudē juridisku spēku, tas neietekmē pārējos līguma noteikumus.</w:t>
      </w:r>
    </w:p>
    <w:p w14:paraId="71A9B46B" w14:textId="77777777" w:rsidR="00DC5137" w:rsidRPr="003665C6" w:rsidRDefault="00DC5137" w:rsidP="00DC5137">
      <w:pPr>
        <w:numPr>
          <w:ilvl w:val="1"/>
          <w:numId w:val="12"/>
        </w:numPr>
        <w:spacing w:after="0" w:line="240" w:lineRule="auto"/>
        <w:ind w:hanging="567"/>
        <w:jc w:val="both"/>
        <w:rPr>
          <w:rFonts w:ascii="Times New Roman" w:hAnsi="Times New Roman"/>
          <w:sz w:val="24"/>
          <w:szCs w:val="24"/>
        </w:rPr>
      </w:pPr>
      <w:r w:rsidRPr="003665C6">
        <w:rPr>
          <w:rFonts w:ascii="Times New Roman" w:hAnsi="Times New Roman"/>
          <w:sz w:val="24"/>
          <w:szCs w:val="24"/>
        </w:rPr>
        <w:lastRenderedPageBreak/>
        <w:t>Ar šo līgumu saistītus jautājumus Nomnieks risina ar Silmalas pagasta pārvaldes starpniecību. Silmalas pagasta pārvaldes Līgums sagatavots un parakstīts 2 (divos) eksemplāros ar vienādu juridisku spēku. Katrai Pusei ir pa vienam eksemplāram.</w:t>
      </w:r>
    </w:p>
    <w:p w14:paraId="167B72C5" w14:textId="77777777" w:rsidR="00DC5137" w:rsidRPr="00DC5137" w:rsidRDefault="00DC5137" w:rsidP="00DC5137">
      <w:pPr>
        <w:spacing w:after="0" w:line="240" w:lineRule="auto"/>
        <w:jc w:val="both"/>
        <w:rPr>
          <w:rFonts w:ascii="Times New Roman" w:hAnsi="Times New Roman"/>
          <w:sz w:val="24"/>
          <w:szCs w:val="24"/>
        </w:rPr>
      </w:pPr>
    </w:p>
    <w:p w14:paraId="18EEB9D3"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IX. Pušu rekvizīti un paraksti</w:t>
      </w:r>
    </w:p>
    <w:p w14:paraId="195B875B"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Iznomātājs</w:t>
      </w:r>
      <w:r w:rsidRPr="00DC5137">
        <w:rPr>
          <w:rFonts w:ascii="Times New Roman" w:hAnsi="Times New Roman"/>
          <w:sz w:val="24"/>
          <w:szCs w:val="24"/>
        </w:rPr>
        <w:t xml:space="preserve"> – Rēzeknes novada pašvaldība, reģistrācijas Nr.9009112679, juridiskā adrese: Atbrīvošanas aleja 95A, Rēzekne.</w:t>
      </w:r>
    </w:p>
    <w:p w14:paraId="67646E45"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Nomnieks</w:t>
      </w:r>
      <w:r w:rsidRPr="00DC5137">
        <w:rPr>
          <w:rFonts w:ascii="Times New Roman" w:hAnsi="Times New Roman"/>
          <w:sz w:val="24"/>
          <w:szCs w:val="24"/>
        </w:rPr>
        <w:t xml:space="preserve"> – (vārds, uzvārds/nosaukums), personas kods/reģ.Nr., adrese: _____________, tālr.____________.</w:t>
      </w:r>
    </w:p>
    <w:p w14:paraId="12E74076" w14:textId="77777777" w:rsidR="00DC5137" w:rsidRPr="00DC5137" w:rsidRDefault="00DC5137" w:rsidP="00DC5137">
      <w:pPr>
        <w:jc w:val="both"/>
        <w:rPr>
          <w:rFonts w:ascii="Times New Roman" w:hAnsi="Times New Roman"/>
          <w:sz w:val="24"/>
          <w:szCs w:val="24"/>
        </w:rPr>
      </w:pPr>
    </w:p>
    <w:p w14:paraId="4CA097DA"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Iznomātājs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Nomnieks</w:t>
      </w:r>
    </w:p>
    <w:p w14:paraId="47EE6DBF"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_________________ (vārds, uzvārds)</w:t>
      </w:r>
      <w:r w:rsidRPr="00DC5137">
        <w:rPr>
          <w:rFonts w:ascii="Times New Roman" w:hAnsi="Times New Roman"/>
          <w:sz w:val="24"/>
          <w:szCs w:val="24"/>
        </w:rPr>
        <w:tab/>
        <w:t>____________________</w:t>
      </w:r>
      <w:bookmarkEnd w:id="2"/>
      <w:r w:rsidRPr="00DC5137">
        <w:rPr>
          <w:rFonts w:ascii="Times New Roman" w:hAnsi="Times New Roman"/>
          <w:sz w:val="24"/>
          <w:szCs w:val="24"/>
        </w:rPr>
        <w:t>(vārds, uzvārds)</w:t>
      </w:r>
    </w:p>
    <w:p w14:paraId="20F51347" w14:textId="77777777" w:rsidR="00DC5137" w:rsidRPr="00DC5137" w:rsidRDefault="00DC5137" w:rsidP="00DC5137">
      <w:pPr>
        <w:rPr>
          <w:rFonts w:ascii="Times New Roman" w:hAnsi="Times New Roman"/>
          <w:sz w:val="24"/>
          <w:szCs w:val="24"/>
        </w:rPr>
      </w:pPr>
    </w:p>
    <w:p w14:paraId="74F14AEE" w14:textId="77777777" w:rsidR="00DC5137" w:rsidRPr="00DC5137" w:rsidRDefault="00DC5137" w:rsidP="00DC5137">
      <w:pPr>
        <w:rPr>
          <w:rFonts w:ascii="Times New Roman" w:hAnsi="Times New Roman"/>
          <w:sz w:val="24"/>
          <w:szCs w:val="24"/>
        </w:rPr>
      </w:pPr>
    </w:p>
    <w:p w14:paraId="67D478E1" w14:textId="77777777" w:rsidR="00DC5137" w:rsidRPr="00DC5137" w:rsidRDefault="00DC5137" w:rsidP="00DC5137">
      <w:pPr>
        <w:rPr>
          <w:rFonts w:ascii="Times New Roman" w:hAnsi="Times New Roman"/>
          <w:sz w:val="24"/>
          <w:szCs w:val="24"/>
        </w:rPr>
      </w:pPr>
    </w:p>
    <w:p w14:paraId="5D2E49A5" w14:textId="77777777" w:rsidR="00DC5137" w:rsidRPr="00DC5137" w:rsidRDefault="00DC5137" w:rsidP="00DC5137">
      <w:pPr>
        <w:rPr>
          <w:rFonts w:ascii="Times New Roman" w:hAnsi="Times New Roman"/>
          <w:sz w:val="24"/>
          <w:szCs w:val="24"/>
        </w:rPr>
      </w:pPr>
    </w:p>
    <w:p w14:paraId="53CC2D16" w14:textId="77777777" w:rsidR="00DC5137" w:rsidRPr="00DC5137" w:rsidRDefault="00DC5137" w:rsidP="00DC5137">
      <w:pPr>
        <w:rPr>
          <w:rFonts w:ascii="Times New Roman" w:hAnsi="Times New Roman"/>
          <w:sz w:val="24"/>
          <w:szCs w:val="24"/>
        </w:rPr>
      </w:pPr>
    </w:p>
    <w:p w14:paraId="5AEA7F48" w14:textId="77777777" w:rsidR="00DC5137" w:rsidRPr="00DC5137" w:rsidRDefault="00DC5137" w:rsidP="00DC5137">
      <w:pPr>
        <w:rPr>
          <w:rFonts w:ascii="Times New Roman" w:hAnsi="Times New Roman"/>
          <w:sz w:val="24"/>
          <w:szCs w:val="24"/>
        </w:rPr>
      </w:pPr>
    </w:p>
    <w:p w14:paraId="7121C246" w14:textId="77777777" w:rsidR="00DC5137" w:rsidRPr="00DC5137" w:rsidRDefault="00DC5137" w:rsidP="00DC5137">
      <w:pPr>
        <w:rPr>
          <w:rFonts w:ascii="Times New Roman" w:hAnsi="Times New Roman" w:cs="Times New Roman"/>
          <w:sz w:val="24"/>
          <w:szCs w:val="24"/>
        </w:rPr>
      </w:pPr>
    </w:p>
    <w:p w14:paraId="3726DE75" w14:textId="77777777" w:rsidR="004E123A" w:rsidRPr="005D1A8F" w:rsidRDefault="004E123A" w:rsidP="00DC5137">
      <w:pPr>
        <w:spacing w:after="0" w:line="240" w:lineRule="auto"/>
        <w:rPr>
          <w:rFonts w:ascii="Times New Roman" w:hAnsi="Times New Roman" w:cs="Times New Roman"/>
          <w:sz w:val="24"/>
          <w:szCs w:val="24"/>
        </w:rPr>
      </w:pPr>
    </w:p>
    <w:sectPr w:rsidR="004E123A" w:rsidRPr="005D1A8F" w:rsidSect="00DC513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CA21" w14:textId="77777777" w:rsidR="002D1E65" w:rsidRDefault="002D1E65">
      <w:pPr>
        <w:spacing w:after="0" w:line="240" w:lineRule="auto"/>
      </w:pPr>
      <w:r>
        <w:separator/>
      </w:r>
    </w:p>
  </w:endnote>
  <w:endnote w:type="continuationSeparator" w:id="0">
    <w:p w14:paraId="28856085" w14:textId="77777777" w:rsidR="002D1E65" w:rsidRDefault="002D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D0E7" w14:textId="77777777" w:rsidR="00E560FA" w:rsidRDefault="00E560FA">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7</w:t>
    </w:r>
    <w:r w:rsidRPr="00B560B9">
      <w:rPr>
        <w:noProof/>
        <w:sz w:val="20"/>
        <w:szCs w:val="20"/>
      </w:rPr>
      <w:fldChar w:fldCharType="end"/>
    </w:r>
  </w:p>
  <w:p w14:paraId="3954328B" w14:textId="77777777" w:rsidR="00E560FA" w:rsidRDefault="00E5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31685" w14:textId="77777777" w:rsidR="002D1E65" w:rsidRDefault="002D1E65">
      <w:pPr>
        <w:spacing w:after="0" w:line="240" w:lineRule="auto"/>
      </w:pPr>
      <w:r>
        <w:separator/>
      </w:r>
    </w:p>
  </w:footnote>
  <w:footnote w:type="continuationSeparator" w:id="0">
    <w:p w14:paraId="00799CFD" w14:textId="77777777" w:rsidR="002D1E65" w:rsidRDefault="002D1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8F"/>
    <w:rsid w:val="00003324"/>
    <w:rsid w:val="0015230D"/>
    <w:rsid w:val="001A1E81"/>
    <w:rsid w:val="001A478E"/>
    <w:rsid w:val="00221672"/>
    <w:rsid w:val="00244AC6"/>
    <w:rsid w:val="00256079"/>
    <w:rsid w:val="002D1E65"/>
    <w:rsid w:val="003016CE"/>
    <w:rsid w:val="003244F6"/>
    <w:rsid w:val="003665C6"/>
    <w:rsid w:val="003A787F"/>
    <w:rsid w:val="003D1CE4"/>
    <w:rsid w:val="004051E3"/>
    <w:rsid w:val="00414ACE"/>
    <w:rsid w:val="004530E8"/>
    <w:rsid w:val="00470504"/>
    <w:rsid w:val="004C6C9A"/>
    <w:rsid w:val="004E123A"/>
    <w:rsid w:val="004F4DDD"/>
    <w:rsid w:val="005312B4"/>
    <w:rsid w:val="00585E94"/>
    <w:rsid w:val="005947A6"/>
    <w:rsid w:val="005C5448"/>
    <w:rsid w:val="005D0A4E"/>
    <w:rsid w:val="005D1A8F"/>
    <w:rsid w:val="00625999"/>
    <w:rsid w:val="00684D9B"/>
    <w:rsid w:val="00695ABA"/>
    <w:rsid w:val="006C02AA"/>
    <w:rsid w:val="007008AC"/>
    <w:rsid w:val="00744AD2"/>
    <w:rsid w:val="007D6833"/>
    <w:rsid w:val="009230D6"/>
    <w:rsid w:val="009B1CC5"/>
    <w:rsid w:val="009C202E"/>
    <w:rsid w:val="009D42E7"/>
    <w:rsid w:val="00A67CD4"/>
    <w:rsid w:val="00A7220D"/>
    <w:rsid w:val="00A90B0F"/>
    <w:rsid w:val="00AE597B"/>
    <w:rsid w:val="00B05C94"/>
    <w:rsid w:val="00B23CD4"/>
    <w:rsid w:val="00B338E4"/>
    <w:rsid w:val="00B47FE3"/>
    <w:rsid w:val="00B94A84"/>
    <w:rsid w:val="00BA7196"/>
    <w:rsid w:val="00C4568F"/>
    <w:rsid w:val="00D92971"/>
    <w:rsid w:val="00DA1730"/>
    <w:rsid w:val="00DC5137"/>
    <w:rsid w:val="00E047BC"/>
    <w:rsid w:val="00E1230F"/>
    <w:rsid w:val="00E3002C"/>
    <w:rsid w:val="00E560FA"/>
    <w:rsid w:val="00E77989"/>
    <w:rsid w:val="00E77DC2"/>
    <w:rsid w:val="00EB2BCB"/>
    <w:rsid w:val="00EB3EDB"/>
    <w:rsid w:val="00EC1012"/>
    <w:rsid w:val="00EC2E65"/>
    <w:rsid w:val="00F22CB7"/>
    <w:rsid w:val="00F24DFF"/>
    <w:rsid w:val="00F333A0"/>
    <w:rsid w:val="00F71CB6"/>
    <w:rsid w:val="00FD4CE5"/>
    <w:rsid w:val="00FE61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7200"/>
  <w15:docId w15:val="{670184C9-91A4-48FF-93B4-331BD36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5137"/>
    <w:rPr>
      <w:rFonts w:ascii="Calibri" w:eastAsia="Calibri" w:hAnsi="Calibri" w:cs="Times New Roman"/>
    </w:rPr>
  </w:style>
  <w:style w:type="paragraph" w:styleId="BalloonText">
    <w:name w:val="Balloon Text"/>
    <w:basedOn w:val="Normal"/>
    <w:link w:val="BalloonTextChar"/>
    <w:uiPriority w:val="99"/>
    <w:semiHidden/>
    <w:unhideWhenUsed/>
    <w:rsid w:val="001A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8E"/>
    <w:rPr>
      <w:rFonts w:ascii="Tahoma" w:hAnsi="Tahoma" w:cs="Tahoma"/>
      <w:sz w:val="16"/>
      <w:szCs w:val="16"/>
    </w:rPr>
  </w:style>
  <w:style w:type="character" w:styleId="Hyperlink">
    <w:name w:val="Hyperlink"/>
    <w:basedOn w:val="DefaultParagraphFont"/>
    <w:uiPriority w:val="99"/>
    <w:unhideWhenUsed/>
    <w:rsid w:val="001A4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andris.laizans@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294A-1BA2-4EFA-9158-B05FD69E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22482</Words>
  <Characters>12816</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2019-07-09T07:46:00Z</cp:lastPrinted>
  <dcterms:created xsi:type="dcterms:W3CDTF">2019-08-08T07:41:00Z</dcterms:created>
  <dcterms:modified xsi:type="dcterms:W3CDTF">2019-08-08T07:41:00Z</dcterms:modified>
</cp:coreProperties>
</file>